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2AA2" w:rsidRPr="006E0580" w:rsidRDefault="005318A5" w:rsidP="00CF1D94">
      <w:pPr>
        <w:autoSpaceDE w:val="0"/>
        <w:autoSpaceDN w:val="0"/>
        <w:bidi w:val="0"/>
        <w:adjustRightInd w:val="0"/>
        <w:jc w:val="center"/>
        <w:rPr>
          <w:rFonts w:ascii="Tahoma" w:hAnsi="Tahoma" w:cs="Tahoma"/>
          <w:color w:val="0000FF"/>
          <w:sz w:val="22"/>
          <w:szCs w:val="22"/>
          <w:lang w:eastAsia="en-US"/>
        </w:rPr>
      </w:pPr>
      <w:r w:rsidRPr="005318A5">
        <w:rPr>
          <w:rFonts w:ascii="Tahoma" w:hAnsi="Tahoma" w:cs="Tahoma"/>
          <w:color w:val="0000FF"/>
          <w:sz w:val="22"/>
          <w:szCs w:val="22"/>
          <w:lang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7pt;height:37.5pt">
            <v:imagedata r:id="rId7" o:title=""/>
          </v:shape>
        </w:pict>
      </w:r>
    </w:p>
    <w:p w:rsidR="00A8019C" w:rsidRPr="006E0580" w:rsidRDefault="00A8019C" w:rsidP="00817D1E">
      <w:pPr>
        <w:rPr>
          <w:rFonts w:ascii="Tahoma" w:hAnsi="Tahoma" w:cs="Tahoma"/>
          <w:b/>
          <w:bCs/>
          <w:color w:val="0000FF"/>
          <w:sz w:val="22"/>
          <w:szCs w:val="22"/>
          <w:u w:val="single"/>
          <w:rtl/>
          <w:lang w:eastAsia="en-US"/>
        </w:rPr>
      </w:pPr>
    </w:p>
    <w:p w:rsidR="00A8019C" w:rsidRPr="00777E23" w:rsidRDefault="00A8019C" w:rsidP="00A8019C">
      <w:pPr>
        <w:ind w:left="380"/>
        <w:jc w:val="center"/>
        <w:rPr>
          <w:rFonts w:ascii="Tahoma" w:hAnsi="Tahoma" w:cs="Tahoma"/>
          <w:color w:val="2B0BB5"/>
        </w:rPr>
      </w:pPr>
      <w:r w:rsidRPr="00777E23">
        <w:rPr>
          <w:rFonts w:ascii="Tahoma" w:hAnsi="Tahoma" w:cs="Tahoma"/>
          <w:b/>
          <w:bCs/>
          <w:color w:val="2B0BB5"/>
          <w:u w:val="single"/>
          <w:rtl/>
        </w:rPr>
        <w:t>מילים  לשבת</w:t>
      </w:r>
    </w:p>
    <w:p w:rsidR="00A63046" w:rsidRPr="00777E23" w:rsidRDefault="00242F37" w:rsidP="00242F37">
      <w:pPr>
        <w:jc w:val="center"/>
        <w:rPr>
          <w:rFonts w:ascii="Tahoma" w:hAnsi="Tahoma" w:cs="Tahoma"/>
          <w:b/>
          <w:bCs/>
          <w:color w:val="2B0BB5"/>
          <w:u w:val="single"/>
          <w:rtl/>
        </w:rPr>
      </w:pPr>
      <w:r w:rsidRPr="00242F37">
        <w:rPr>
          <w:rFonts w:ascii="Tahoma" w:hAnsi="Tahoma" w:cs="Tahoma"/>
          <w:b/>
          <w:bCs/>
          <w:color w:val="2B0BB5"/>
          <w:u w:val="single"/>
          <w:rtl/>
        </w:rPr>
        <w:t>שער הנגב - ערב שבת, ט"ז באייר תשע"א, 20 במאי 2011</w:t>
      </w:r>
    </w:p>
    <w:p w:rsidR="00187424" w:rsidRPr="006E0580" w:rsidRDefault="00187424" w:rsidP="009B7BC0">
      <w:pPr>
        <w:tabs>
          <w:tab w:val="right" w:pos="8455"/>
        </w:tabs>
        <w:rPr>
          <w:rFonts w:ascii="Tahoma" w:hAnsi="Tahoma" w:cs="Tahoma"/>
          <w:b/>
          <w:bCs/>
          <w:color w:val="FF0000"/>
          <w:rtl/>
        </w:rPr>
      </w:pPr>
    </w:p>
    <w:p w:rsidR="006B349F" w:rsidRPr="006E0580" w:rsidRDefault="006B349F" w:rsidP="006B349F">
      <w:pPr>
        <w:tabs>
          <w:tab w:val="left" w:pos="2985"/>
        </w:tabs>
        <w:rPr>
          <w:rFonts w:ascii="Tahoma" w:hAnsi="Tahoma" w:cs="Tahoma"/>
          <w:b/>
          <w:bCs/>
          <w:color w:val="FF0000"/>
          <w:sz w:val="22"/>
          <w:szCs w:val="22"/>
          <w:rtl/>
        </w:rPr>
      </w:pPr>
      <w:r>
        <w:rPr>
          <w:rFonts w:ascii="Tahoma" w:hAnsi="Tahoma" w:cs="Tahoma" w:hint="cs"/>
          <w:b/>
          <w:bCs/>
          <w:color w:val="FF0000"/>
          <w:sz w:val="22"/>
          <w:szCs w:val="22"/>
          <w:rtl/>
        </w:rPr>
        <w:t>שלום לחברות ולחברים,</w:t>
      </w:r>
      <w:r>
        <w:rPr>
          <w:rFonts w:ascii="Tahoma" w:hAnsi="Tahoma" w:cs="Tahoma"/>
          <w:b/>
          <w:bCs/>
          <w:color w:val="FF0000"/>
          <w:sz w:val="22"/>
          <w:szCs w:val="22"/>
          <w:rtl/>
        </w:rPr>
        <w:tab/>
      </w:r>
    </w:p>
    <w:p w:rsidR="006B349F" w:rsidRDefault="006B349F" w:rsidP="002D1E4E">
      <w:pPr>
        <w:rPr>
          <w:rFonts w:ascii="Tahoma" w:hAnsi="Tahoma" w:cs="Tahoma"/>
          <w:b/>
          <w:bCs/>
          <w:color w:val="000000"/>
          <w:sz w:val="22"/>
          <w:szCs w:val="22"/>
          <w:rtl/>
        </w:rPr>
      </w:pPr>
    </w:p>
    <w:p w:rsidR="00242F37" w:rsidRPr="00242F37" w:rsidRDefault="007C6411" w:rsidP="00242F37">
      <w:pPr>
        <w:rPr>
          <w:rFonts w:ascii="Tahoma" w:hAnsi="Tahoma" w:cs="Tahoma"/>
          <w:b/>
          <w:bCs/>
          <w:sz w:val="22"/>
          <w:szCs w:val="22"/>
        </w:rPr>
      </w:pPr>
      <w:r w:rsidRPr="00242F37">
        <w:rPr>
          <w:rFonts w:ascii="Tahoma" w:hAnsi="Tahoma" w:cs="Tahoma"/>
          <w:color w:val="000000"/>
          <w:sz w:val="22"/>
          <w:szCs w:val="22"/>
          <w:rtl/>
        </w:rPr>
        <w:t> </w:t>
      </w:r>
      <w:r w:rsidR="00242F37" w:rsidRPr="00242F37">
        <w:rPr>
          <w:rFonts w:ascii="Tahoma" w:hAnsi="Tahoma" w:cs="Tahoma"/>
          <w:b/>
          <w:bCs/>
          <w:sz w:val="22"/>
          <w:szCs w:val="22"/>
          <w:rtl/>
        </w:rPr>
        <w:t>סליחה ותודה</w:t>
      </w:r>
    </w:p>
    <w:p w:rsidR="00242F37" w:rsidRPr="00242F37" w:rsidRDefault="00242F37" w:rsidP="00242F37">
      <w:pPr>
        <w:rPr>
          <w:rFonts w:ascii="Tahoma" w:hAnsi="Tahoma" w:cs="Tahoma"/>
          <w:sz w:val="22"/>
          <w:szCs w:val="22"/>
          <w:rtl/>
        </w:rPr>
      </w:pPr>
      <w:r w:rsidRPr="00242F37">
        <w:rPr>
          <w:rFonts w:ascii="Tahoma" w:hAnsi="Tahoma" w:cs="Tahoma"/>
          <w:sz w:val="22"/>
          <w:szCs w:val="22"/>
          <w:rtl/>
        </w:rPr>
        <w:t xml:space="preserve">ישנו אדם, שרובכם אינם מכירים, אך כולנו חבים לו המון. שמו עופר. אלוף משנה עופר לוי. עד השבוע, מפקד החטיבה הצפונית של אוגדת עזה; בעוד זמן קצר הוא ימונה כמפקד חטיבת "גבעתי"; החליף אותו "סגול" אחר, אל"מ עופר וינטר. </w:t>
      </w:r>
    </w:p>
    <w:p w:rsidR="00242F37" w:rsidRPr="00242F37" w:rsidRDefault="00242F37" w:rsidP="00242F37">
      <w:pPr>
        <w:rPr>
          <w:rFonts w:ascii="Tahoma" w:hAnsi="Tahoma" w:cs="Tahoma"/>
          <w:sz w:val="22"/>
          <w:szCs w:val="22"/>
          <w:rtl/>
        </w:rPr>
      </w:pPr>
      <w:r w:rsidRPr="00242F37">
        <w:rPr>
          <w:rFonts w:ascii="Tahoma" w:hAnsi="Tahoma" w:cs="Tahoma"/>
          <w:sz w:val="22"/>
          <w:szCs w:val="22"/>
          <w:rtl/>
        </w:rPr>
        <w:t xml:space="preserve">עופר, יליד יסוד המעלה, היה חתום על שלומנו וביטחוננו בשנתיים האחרונות. בטכס החילופין הוא ביקש סליחה "מהנער דניאל וויפליך, על שלא היינו חדים מספיק ולא הצלחנו להציל את חייו; משניים מחיילינו, שלא הטמענו בהם די את הזהירות והם נהרגו בתאונת דרכים; ולהבדיל, מהחקלאים, שבשוגג או בדרך לפעילות מבצעית גרמנו נזק לשדותיהם". </w:t>
      </w:r>
    </w:p>
    <w:p w:rsidR="00242F37" w:rsidRPr="00242F37" w:rsidRDefault="00242F37" w:rsidP="00242F37">
      <w:pPr>
        <w:rPr>
          <w:rFonts w:ascii="Tahoma" w:hAnsi="Tahoma" w:cs="Tahoma"/>
          <w:sz w:val="22"/>
          <w:szCs w:val="22"/>
          <w:rtl/>
        </w:rPr>
      </w:pPr>
      <w:r w:rsidRPr="00242F37">
        <w:rPr>
          <w:rFonts w:ascii="Tahoma" w:hAnsi="Tahoma" w:cs="Tahoma"/>
          <w:sz w:val="22"/>
          <w:szCs w:val="22"/>
          <w:rtl/>
        </w:rPr>
        <w:t>בשמכם, הודיתי בטכס לקציני החטיבה ולכל חייליה על התעוזה והמחויבות שהם מגלים בימים ובלילות ועל ההצלחה במשימתם, שלצערנו לא הי</w:t>
      </w:r>
      <w:r w:rsidR="005919C5">
        <w:rPr>
          <w:rFonts w:ascii="Tahoma" w:hAnsi="Tahoma" w:cs="Tahoma" w:hint="cs"/>
          <w:sz w:val="22"/>
          <w:szCs w:val="22"/>
          <w:rtl/>
        </w:rPr>
        <w:t>י</w:t>
      </w:r>
      <w:r w:rsidRPr="00242F37">
        <w:rPr>
          <w:rFonts w:ascii="Tahoma" w:hAnsi="Tahoma" w:cs="Tahoma"/>
          <w:sz w:val="22"/>
          <w:szCs w:val="22"/>
          <w:rtl/>
        </w:rPr>
        <w:t>תה מלאה.</w:t>
      </w:r>
    </w:p>
    <w:p w:rsidR="00242F37" w:rsidRPr="00242F37" w:rsidRDefault="00242F37" w:rsidP="00242F37">
      <w:pPr>
        <w:rPr>
          <w:rFonts w:ascii="Tahoma" w:hAnsi="Tahoma" w:cs="Tahoma"/>
          <w:sz w:val="22"/>
          <w:szCs w:val="22"/>
          <w:rtl/>
        </w:rPr>
      </w:pPr>
    </w:p>
    <w:p w:rsidR="00242F37" w:rsidRPr="00242F37" w:rsidRDefault="00242F37" w:rsidP="00242F37">
      <w:pPr>
        <w:rPr>
          <w:rFonts w:ascii="Tahoma" w:hAnsi="Tahoma" w:cs="Tahoma"/>
          <w:b/>
          <w:bCs/>
          <w:sz w:val="22"/>
          <w:szCs w:val="22"/>
          <w:rtl/>
        </w:rPr>
      </w:pPr>
      <w:r w:rsidRPr="00242F37">
        <w:rPr>
          <w:rFonts w:ascii="Tahoma" w:hAnsi="Tahoma" w:cs="Tahoma"/>
          <w:b/>
          <w:bCs/>
          <w:sz w:val="22"/>
          <w:szCs w:val="22"/>
          <w:rtl/>
        </w:rPr>
        <w:t xml:space="preserve">אוקיינוס של תמיכות </w:t>
      </w:r>
    </w:p>
    <w:p w:rsidR="00242F37" w:rsidRPr="00242F37" w:rsidRDefault="00242F37" w:rsidP="00242F37">
      <w:pPr>
        <w:rPr>
          <w:rFonts w:ascii="Tahoma" w:hAnsi="Tahoma" w:cs="Tahoma"/>
          <w:sz w:val="22"/>
          <w:szCs w:val="22"/>
          <w:rtl/>
        </w:rPr>
      </w:pPr>
      <w:r w:rsidRPr="00242F37">
        <w:rPr>
          <w:rFonts w:ascii="Tahoma" w:hAnsi="Tahoma" w:cs="Tahoma"/>
          <w:sz w:val="22"/>
          <w:szCs w:val="22"/>
          <w:rtl/>
        </w:rPr>
        <w:t>בראשית השבוע התקיימה חגיגה גדולה בסן דייגו, בקטע מן החוף של האוקיאנוס השקט ובה הפגינה הקהילה היהודית המקומית את אהבתה ומחויבותה לישראל בכלל ולשער הנגב, בפרט.</w:t>
      </w:r>
    </w:p>
    <w:p w:rsidR="00242F37" w:rsidRPr="00242F37" w:rsidRDefault="00242F37" w:rsidP="00242F37">
      <w:pPr>
        <w:rPr>
          <w:rFonts w:ascii="Tahoma" w:hAnsi="Tahoma" w:cs="Tahoma"/>
          <w:sz w:val="22"/>
          <w:szCs w:val="22"/>
          <w:rtl/>
        </w:rPr>
      </w:pPr>
      <w:r w:rsidRPr="00242F37">
        <w:rPr>
          <w:rFonts w:ascii="Tahoma" w:hAnsi="Tahoma" w:cs="Tahoma"/>
          <w:sz w:val="22"/>
          <w:szCs w:val="22"/>
          <w:rtl/>
        </w:rPr>
        <w:t>שיא החגיגות היה עם הגעתם של 63 רוכבי אופנים, כמספר שנות עצמאות ישראל, שעם כניסתם למתחם החגיגות, הן הגיעו לשיאן. חלק מקבוצה זו הי</w:t>
      </w:r>
      <w:r w:rsidR="005919C5">
        <w:rPr>
          <w:rFonts w:ascii="Tahoma" w:hAnsi="Tahoma" w:cs="Tahoma" w:hint="cs"/>
          <w:sz w:val="22"/>
          <w:szCs w:val="22"/>
          <w:rtl/>
        </w:rPr>
        <w:t>י</w:t>
      </w:r>
      <w:r w:rsidRPr="00242F37">
        <w:rPr>
          <w:rFonts w:ascii="Tahoma" w:hAnsi="Tahoma" w:cs="Tahoma"/>
          <w:sz w:val="22"/>
          <w:szCs w:val="22"/>
          <w:rtl/>
        </w:rPr>
        <w:t>תה דבוקת הרוכבים משער הנגב, שרכבה במשך שבוע עם חברים מקומיים. היוזמה הי</w:t>
      </w:r>
      <w:r w:rsidR="005919C5">
        <w:rPr>
          <w:rFonts w:ascii="Tahoma" w:hAnsi="Tahoma" w:cs="Tahoma" w:hint="cs"/>
          <w:sz w:val="22"/>
          <w:szCs w:val="22"/>
          <w:rtl/>
        </w:rPr>
        <w:t>י</w:t>
      </w:r>
      <w:r w:rsidRPr="00242F37">
        <w:rPr>
          <w:rFonts w:ascii="Tahoma" w:hAnsi="Tahoma" w:cs="Tahoma"/>
          <w:sz w:val="22"/>
          <w:szCs w:val="22"/>
          <w:rtl/>
        </w:rPr>
        <w:t>תה חלק מתהליך חיזוק השותפות שלנו ומהווה עדות למאמץ, שלא הסתיים, לגייס את מלוא התרומה לה התחייבה הפדרציה למען הקמת בית הספר התיכון שלנו.</w:t>
      </w:r>
    </w:p>
    <w:p w:rsidR="00242F37" w:rsidRPr="00242F37" w:rsidRDefault="00242F37" w:rsidP="00242F37">
      <w:pPr>
        <w:rPr>
          <w:rFonts w:ascii="Tahoma" w:hAnsi="Tahoma" w:cs="Tahoma"/>
          <w:sz w:val="22"/>
          <w:szCs w:val="22"/>
          <w:rtl/>
        </w:rPr>
      </w:pPr>
    </w:p>
    <w:p w:rsidR="00242F37" w:rsidRPr="00242F37" w:rsidRDefault="00242F37" w:rsidP="00242F37">
      <w:pPr>
        <w:rPr>
          <w:rFonts w:ascii="Tahoma" w:hAnsi="Tahoma" w:cs="Tahoma"/>
          <w:b/>
          <w:bCs/>
          <w:sz w:val="22"/>
          <w:szCs w:val="22"/>
          <w:rtl/>
        </w:rPr>
      </w:pPr>
      <w:r w:rsidRPr="00242F37">
        <w:rPr>
          <w:rFonts w:ascii="Tahoma" w:hAnsi="Tahoma" w:cs="Tahoma"/>
          <w:b/>
          <w:bCs/>
          <w:sz w:val="22"/>
          <w:szCs w:val="22"/>
          <w:rtl/>
        </w:rPr>
        <w:t>תשתיות חיינו</w:t>
      </w:r>
    </w:p>
    <w:p w:rsidR="00242F37" w:rsidRPr="00242F37" w:rsidRDefault="00242F37" w:rsidP="00242F37">
      <w:pPr>
        <w:rPr>
          <w:rFonts w:ascii="Tahoma" w:hAnsi="Tahoma" w:cs="Tahoma"/>
          <w:sz w:val="22"/>
          <w:szCs w:val="22"/>
          <w:rtl/>
        </w:rPr>
      </w:pPr>
      <w:r w:rsidRPr="00242F37">
        <w:rPr>
          <w:rFonts w:ascii="Tahoma" w:hAnsi="Tahoma" w:cs="Tahoma"/>
          <w:sz w:val="22"/>
          <w:szCs w:val="22"/>
          <w:rtl/>
        </w:rPr>
        <w:t xml:space="preserve">השבוע </w:t>
      </w:r>
      <w:r w:rsidR="005919C5">
        <w:rPr>
          <w:rFonts w:ascii="Tahoma" w:hAnsi="Tahoma" w:cs="Tahoma"/>
          <w:sz w:val="22"/>
          <w:szCs w:val="22"/>
          <w:rtl/>
        </w:rPr>
        <w:t>חנכנו את כביש הכניסה למושב יכינ. הפרוי</w:t>
      </w:r>
      <w:r w:rsidRPr="00242F37">
        <w:rPr>
          <w:rFonts w:ascii="Tahoma" w:hAnsi="Tahoma" w:cs="Tahoma"/>
          <w:sz w:val="22"/>
          <w:szCs w:val="22"/>
          <w:rtl/>
        </w:rPr>
        <w:t>קט הינו חלק מ"פיילוט" לשיקום תשתיות בישובים הותיקים, שמקדם משרד החקלאות בתקצוב ממשלתי ייחודי לעשר שנים.</w:t>
      </w:r>
    </w:p>
    <w:p w:rsidR="00242F37" w:rsidRPr="00242F37" w:rsidRDefault="00242F37" w:rsidP="00242F37">
      <w:pPr>
        <w:rPr>
          <w:rFonts w:ascii="Tahoma" w:hAnsi="Tahoma" w:cs="Tahoma"/>
          <w:sz w:val="22"/>
          <w:szCs w:val="22"/>
          <w:rtl/>
        </w:rPr>
      </w:pPr>
      <w:r w:rsidRPr="00242F37">
        <w:rPr>
          <w:rFonts w:ascii="Tahoma" w:hAnsi="Tahoma" w:cs="Tahoma"/>
          <w:sz w:val="22"/>
          <w:szCs w:val="22"/>
          <w:rtl/>
        </w:rPr>
        <w:t>בשירה ובריקוד ספונטני גזרנו את הסרט ברחוב ובנאומים נמלצים מלווי מחיאות כפים והתרוממות רוח ברכנו זה את זה בברכת "שהחיינו". זהו א</w:t>
      </w:r>
      <w:r w:rsidR="005919C5">
        <w:rPr>
          <w:rFonts w:ascii="Tahoma" w:hAnsi="Tahoma" w:cs="Tahoma" w:hint="cs"/>
          <w:sz w:val="22"/>
          <w:szCs w:val="22"/>
          <w:rtl/>
        </w:rPr>
        <w:t>י</w:t>
      </w:r>
      <w:r w:rsidRPr="00242F37">
        <w:rPr>
          <w:rFonts w:ascii="Tahoma" w:hAnsi="Tahoma" w:cs="Tahoma"/>
          <w:sz w:val="22"/>
          <w:szCs w:val="22"/>
          <w:rtl/>
        </w:rPr>
        <w:t xml:space="preserve">רוע שיא, שמסמל עבור כולנו את השינוי לטובה ביחסי המועצה עם המושב. </w:t>
      </w:r>
    </w:p>
    <w:p w:rsidR="00242F37" w:rsidRPr="00242F37" w:rsidRDefault="00242F37" w:rsidP="00242F37">
      <w:pPr>
        <w:rPr>
          <w:rFonts w:ascii="Tahoma" w:hAnsi="Tahoma" w:cs="Tahoma"/>
          <w:sz w:val="22"/>
          <w:szCs w:val="22"/>
          <w:rtl/>
        </w:rPr>
      </w:pPr>
      <w:r w:rsidRPr="00242F37">
        <w:rPr>
          <w:rFonts w:ascii="Tahoma" w:hAnsi="Tahoma" w:cs="Tahoma"/>
          <w:sz w:val="22"/>
          <w:szCs w:val="22"/>
          <w:rtl/>
        </w:rPr>
        <w:t xml:space="preserve">מי שיבקר בקטע הכניסה למושב יוכל לדמיין כיצד ייראה כולו, לאחר סיום מלוא הפיתוח, שמתוכנן בכל המושב, כחלק בלתי נפרד מהרחבתו ומקליטת מתיישבים חדשים, חלקם בתחומי  הישוב הקיים. </w:t>
      </w:r>
    </w:p>
    <w:p w:rsidR="00242F37" w:rsidRPr="00242F37" w:rsidRDefault="00242F37" w:rsidP="00242F37">
      <w:pPr>
        <w:rPr>
          <w:rFonts w:ascii="Tahoma" w:hAnsi="Tahoma" w:cs="Tahoma"/>
          <w:sz w:val="22"/>
          <w:szCs w:val="22"/>
          <w:rtl/>
        </w:rPr>
      </w:pPr>
    </w:p>
    <w:p w:rsidR="00242F37" w:rsidRPr="00242F37" w:rsidRDefault="00242F37" w:rsidP="00242F37">
      <w:pPr>
        <w:rPr>
          <w:rFonts w:ascii="Tahoma" w:hAnsi="Tahoma" w:cs="Tahoma"/>
          <w:b/>
          <w:bCs/>
          <w:sz w:val="22"/>
          <w:szCs w:val="22"/>
          <w:rtl/>
        </w:rPr>
      </w:pPr>
      <w:r w:rsidRPr="00242F37">
        <w:rPr>
          <w:rFonts w:ascii="Tahoma" w:hAnsi="Tahoma" w:cs="Tahoma"/>
          <w:b/>
          <w:bCs/>
          <w:sz w:val="22"/>
          <w:szCs w:val="22"/>
          <w:rtl/>
        </w:rPr>
        <w:t>נערי אובמה</w:t>
      </w:r>
    </w:p>
    <w:p w:rsidR="00242F37" w:rsidRPr="00242F37" w:rsidRDefault="00242F37" w:rsidP="00242F37">
      <w:pPr>
        <w:rPr>
          <w:rFonts w:ascii="Tahoma" w:hAnsi="Tahoma" w:cs="Tahoma"/>
          <w:sz w:val="22"/>
          <w:szCs w:val="22"/>
          <w:rtl/>
        </w:rPr>
      </w:pPr>
      <w:r w:rsidRPr="00242F37">
        <w:rPr>
          <w:rFonts w:ascii="Tahoma" w:hAnsi="Tahoma" w:cs="Tahoma"/>
          <w:sz w:val="22"/>
          <w:szCs w:val="22"/>
          <w:rtl/>
        </w:rPr>
        <w:t xml:space="preserve">ארבעה צעירים ישראלים, שלושה מהם בני שער הנגב, חברו לשלושה חברים ירדנים, שנים מהגדה, אחת מעזה וארבעה מלבנון לתוכנית, שיזמו חברינו מאוניברסיטת "המלין" אשר בסנט פול, מינסוטה. התוכנית ממומנת על ידי משרד החוץ האמריקאי ומטרתה: לקדם את היזמות העסקית והקהילתית במזרח התיכון, להטמיע את עקרונות הדמוקרטיה ולייצר קשרים אישיים בין בני דור ההמשך אשר לחופו המזרחי של הים התיכון. הצעירים, בוגרי תואר ראשון עם אוריינטציה לקידום הקהילה שלהם, נבחרו במטרה ללמוד, במסע בן שישה שבועות בארצות הברית, ובהמשך הדרך בארצות המוצא שלהם, כיצד לפתח תוכנית עסקית או </w:t>
      </w:r>
      <w:r w:rsidRPr="00242F37">
        <w:rPr>
          <w:rFonts w:ascii="Tahoma" w:hAnsi="Tahoma" w:cs="Tahoma"/>
          <w:sz w:val="22"/>
          <w:szCs w:val="22"/>
          <w:rtl/>
        </w:rPr>
        <w:lastRenderedPageBreak/>
        <w:t>קהילתית. הם מתארחים בחברות ענק אמריקאיות ולומדים אצל בכירי האקדמיה המקומית. קיראו את החוויות שקבלתי מהם השבוע:</w:t>
      </w:r>
    </w:p>
    <w:p w:rsidR="00242F37" w:rsidRPr="00242F37" w:rsidRDefault="00242F37" w:rsidP="00242F37">
      <w:pPr>
        <w:rPr>
          <w:rFonts w:ascii="Tahoma" w:hAnsi="Tahoma" w:cs="Tahoma"/>
          <w:sz w:val="22"/>
          <w:szCs w:val="22"/>
          <w:rtl/>
        </w:rPr>
      </w:pPr>
      <w:r w:rsidRPr="00242F37">
        <w:rPr>
          <w:rFonts w:ascii="Tahoma" w:hAnsi="Tahoma" w:cs="Tahoma"/>
          <w:sz w:val="22"/>
          <w:szCs w:val="22"/>
          <w:rtl/>
        </w:rPr>
        <w:t>"החוויות, הפשוטות והקשות, הטובות והרעות, ברובן חוויות של פעם בחיים שאני מעריכה ומאמצת לליבי. חוויות של תרבויות שונות ותקשורת עם אנשים, שאת חלקם לא נוכל לפגוש לעולם במזרח התיכון, אפילו לא לתקשר עימם במייל. כל יום פה מלא בלימוד, שאלות פנימיות, אנושיות ולאומיות, ממש כל יום, בלי הגזמה."</w:t>
      </w:r>
    </w:p>
    <w:p w:rsidR="00242F37" w:rsidRPr="00242F37" w:rsidRDefault="00242F37" w:rsidP="00242F37">
      <w:pPr>
        <w:rPr>
          <w:rFonts w:ascii="Tahoma" w:hAnsi="Tahoma" w:cs="Tahoma"/>
          <w:sz w:val="22"/>
          <w:szCs w:val="22"/>
          <w:rtl/>
        </w:rPr>
      </w:pPr>
      <w:r w:rsidRPr="00242F37">
        <w:rPr>
          <w:rFonts w:ascii="Tahoma" w:hAnsi="Tahoma" w:cs="Tahoma"/>
          <w:sz w:val="22"/>
          <w:szCs w:val="22"/>
          <w:rtl/>
        </w:rPr>
        <w:t>"האינטראקציה היא משהו שמעבר למילים. שום דבר לא ידמה לחוויה של המפגש אחד עם אחת, ללא תיווך, ללא סיסמאות, רק הרגשות האמיתיים יוצאים החוצה. נרקמו בינ</w:t>
      </w:r>
      <w:r w:rsidR="005919C5">
        <w:rPr>
          <w:rFonts w:ascii="Tahoma" w:hAnsi="Tahoma" w:cs="Tahoma" w:hint="cs"/>
          <w:sz w:val="22"/>
          <w:szCs w:val="22"/>
          <w:rtl/>
        </w:rPr>
        <w:t>י</w:t>
      </w:r>
      <w:r w:rsidRPr="00242F37">
        <w:rPr>
          <w:rFonts w:ascii="Tahoma" w:hAnsi="Tahoma" w:cs="Tahoma"/>
          <w:sz w:val="22"/>
          <w:szCs w:val="22"/>
          <w:rtl/>
        </w:rPr>
        <w:t>נו חברויות אמיצות, אשר אנחנו מקווים כי הן רק ההתחלה של שיתוף פעולה, חברות ושלום."</w:t>
      </w:r>
    </w:p>
    <w:p w:rsidR="00242F37" w:rsidRPr="00242F37" w:rsidRDefault="00242F37" w:rsidP="00242F37">
      <w:pPr>
        <w:rPr>
          <w:rFonts w:ascii="Tahoma" w:hAnsi="Tahoma" w:cs="Tahoma"/>
          <w:sz w:val="22"/>
          <w:szCs w:val="22"/>
          <w:rtl/>
        </w:rPr>
      </w:pPr>
      <w:r w:rsidRPr="00242F37">
        <w:rPr>
          <w:rFonts w:ascii="Tahoma" w:hAnsi="Tahoma" w:cs="Tahoma"/>
          <w:sz w:val="22"/>
          <w:szCs w:val="22"/>
          <w:rtl/>
        </w:rPr>
        <w:t>"מדהים לגלות כי אנחנו כה דומים איש לרעהו, באשר אנו חולקים גורל משותף, פחדים משותפים (עברנו את אותן המלחמות..); אבל אנחנו חולקים גם אופטימיות והמון רצון לשנות ולהיטיב עם הכלל. אנחנו בני מזל על היותנו כאן ואני מקווה כי כולנו נתקבל בברכה בחזרתנו לקהילות שלנו."</w:t>
      </w:r>
    </w:p>
    <w:p w:rsidR="00242F37" w:rsidRPr="00242F37" w:rsidRDefault="00242F37" w:rsidP="00242F37">
      <w:pPr>
        <w:rPr>
          <w:rFonts w:ascii="Tahoma" w:hAnsi="Tahoma" w:cs="Tahoma"/>
          <w:sz w:val="22"/>
          <w:szCs w:val="22"/>
          <w:rtl/>
        </w:rPr>
      </w:pPr>
    </w:p>
    <w:p w:rsidR="00242F37" w:rsidRPr="00242F37" w:rsidRDefault="00242F37" w:rsidP="00242F37">
      <w:pPr>
        <w:rPr>
          <w:rFonts w:ascii="Tahoma" w:hAnsi="Tahoma" w:cs="Tahoma"/>
          <w:b/>
          <w:bCs/>
          <w:sz w:val="22"/>
          <w:szCs w:val="22"/>
          <w:rtl/>
        </w:rPr>
      </w:pPr>
      <w:r w:rsidRPr="00242F37">
        <w:rPr>
          <w:rFonts w:ascii="Tahoma" w:hAnsi="Tahoma" w:cs="Tahoma"/>
          <w:b/>
          <w:bCs/>
          <w:sz w:val="22"/>
          <w:szCs w:val="22"/>
          <w:rtl/>
        </w:rPr>
        <w:t>צרות של צמיחה</w:t>
      </w:r>
    </w:p>
    <w:p w:rsidR="00242F37" w:rsidRPr="00242F37" w:rsidRDefault="00242F37" w:rsidP="00242F37">
      <w:pPr>
        <w:rPr>
          <w:rFonts w:ascii="Tahoma" w:hAnsi="Tahoma" w:cs="Tahoma"/>
          <w:sz w:val="22"/>
          <w:szCs w:val="22"/>
          <w:rtl/>
        </w:rPr>
      </w:pPr>
      <w:r w:rsidRPr="00242F37">
        <w:rPr>
          <w:rFonts w:ascii="Tahoma" w:hAnsi="Tahoma" w:cs="Tahoma"/>
          <w:sz w:val="22"/>
          <w:szCs w:val="22"/>
          <w:rtl/>
        </w:rPr>
        <w:t>השבוע קיימנו שיחה נוספת בסוגיית הדרך בה נתמודד עם הגידול הקבוע במספר התלמידים תושבי שער הנגב בבית הספר היסודי. עצם הצורך בדיון שכזה, שיש לו היבטים תכנוניים, הנדסיים, חינוכיים וקהילתיים, מרמז על מציאות מתמשכת של צמיחה דמוגרפית, בעיקרה של משפחות צעירות עם ילדים. בחלק מהישובים הדברים מובנים יותר, אולם למרבה השמחה, גם בישובי הקו הקדמי קיימת מצוקת דיור ויותר חשוב, יש רצון הולך וגדל של בנים ושל צעירים להצטרף אלינו, לחיות עימנו.</w:t>
      </w:r>
    </w:p>
    <w:p w:rsidR="007C6411" w:rsidRPr="00242F37" w:rsidRDefault="007C6411" w:rsidP="007C6411">
      <w:pPr>
        <w:rPr>
          <w:rFonts w:ascii="Tahoma" w:hAnsi="Tahoma" w:cs="Tahoma"/>
          <w:color w:val="000000"/>
          <w:sz w:val="22"/>
          <w:szCs w:val="22"/>
          <w:rtl/>
        </w:rPr>
      </w:pPr>
    </w:p>
    <w:p w:rsidR="007C6411" w:rsidRPr="007C6411" w:rsidRDefault="007C6411" w:rsidP="007C6411">
      <w:pPr>
        <w:rPr>
          <w:rFonts w:ascii="Tahoma" w:hAnsi="Tahoma" w:cs="Tahoma"/>
          <w:color w:val="000000"/>
          <w:sz w:val="22"/>
          <w:szCs w:val="22"/>
          <w:rtl/>
        </w:rPr>
      </w:pPr>
    </w:p>
    <w:p w:rsidR="00B367B9" w:rsidRPr="006E0580" w:rsidRDefault="00B367B9" w:rsidP="00BC2848">
      <w:pPr>
        <w:tabs>
          <w:tab w:val="left" w:pos="2200"/>
        </w:tabs>
        <w:spacing w:after="240"/>
        <w:rPr>
          <w:rFonts w:ascii="Tahoma" w:hAnsi="Tahoma" w:cs="Tahoma"/>
          <w:b/>
          <w:bCs/>
          <w:color w:val="FF0000"/>
          <w:sz w:val="22"/>
          <w:szCs w:val="22"/>
          <w:rtl/>
        </w:rPr>
      </w:pPr>
      <w:r w:rsidRPr="006E0580">
        <w:rPr>
          <w:rFonts w:ascii="Tahoma" w:hAnsi="Tahoma" w:cs="Tahoma"/>
          <w:b/>
          <w:bCs/>
          <w:color w:val="FF0000"/>
          <w:sz w:val="22"/>
          <w:szCs w:val="22"/>
          <w:rtl/>
        </w:rPr>
        <w:t>שבת שלום,</w:t>
      </w:r>
      <w:r w:rsidR="002A0294" w:rsidRPr="006E0580">
        <w:rPr>
          <w:rFonts w:ascii="Tahoma" w:hAnsi="Tahoma" w:cs="Tahoma" w:hint="cs"/>
          <w:b/>
          <w:bCs/>
          <w:color w:val="FF0000"/>
          <w:sz w:val="22"/>
          <w:szCs w:val="22"/>
          <w:rtl/>
        </w:rPr>
        <w:t xml:space="preserve"> אלון</w:t>
      </w:r>
      <w:r w:rsidR="00991D10">
        <w:rPr>
          <w:rFonts w:ascii="Tahoma" w:hAnsi="Tahoma" w:cs="Tahoma"/>
          <w:b/>
          <w:bCs/>
          <w:color w:val="FF0000"/>
          <w:sz w:val="22"/>
          <w:szCs w:val="22"/>
          <w:rtl/>
        </w:rPr>
        <w:tab/>
      </w:r>
      <w:r w:rsidR="00D34DCB">
        <w:rPr>
          <w:rFonts w:ascii="Tahoma" w:hAnsi="Tahoma" w:cs="Tahoma"/>
          <w:b/>
          <w:bCs/>
          <w:color w:val="FF0000"/>
          <w:sz w:val="22"/>
          <w:szCs w:val="22"/>
          <w:rtl/>
        </w:rPr>
        <w:tab/>
      </w:r>
    </w:p>
    <w:p w:rsidR="00242F37" w:rsidRPr="00242F37" w:rsidRDefault="00242F37" w:rsidP="00242F37">
      <w:r>
        <w:rPr>
          <w:rFonts w:cs="Guttman Yad-Brush" w:hint="cs"/>
          <w:sz w:val="20"/>
          <w:szCs w:val="20"/>
          <w:rtl/>
        </w:rPr>
        <w:t>אני יוצא לשבוע מילואים ולאחר מכן לו</w:t>
      </w:r>
      <w:r w:rsidR="005919C5">
        <w:rPr>
          <w:rFonts w:cs="Guttman Yad-Brush" w:hint="cs"/>
          <w:sz w:val="20"/>
          <w:szCs w:val="20"/>
          <w:rtl/>
        </w:rPr>
        <w:t>ו</w:t>
      </w:r>
      <w:r>
        <w:rPr>
          <w:rFonts w:cs="Guttman Yad-Brush" w:hint="cs"/>
          <w:sz w:val="20"/>
          <w:szCs w:val="20"/>
          <w:rtl/>
        </w:rPr>
        <w:t xml:space="preserve">עידה של "אורט העולמי" בברלין. </w:t>
      </w:r>
      <w:r w:rsidRPr="00242F37">
        <w:rPr>
          <w:rFonts w:cs="Guttman Yad-Brush" w:hint="cs"/>
          <w:rtl/>
        </w:rPr>
        <w:t>להתראות.</w:t>
      </w:r>
    </w:p>
    <w:p w:rsidR="00B367B9" w:rsidRPr="006E0580" w:rsidRDefault="00B367B9" w:rsidP="002C1A65">
      <w:pPr>
        <w:rPr>
          <w:rFonts w:ascii="Tahoma" w:hAnsi="Tahoma" w:cs="Tahoma"/>
          <w:b/>
          <w:bCs/>
          <w:color w:val="FF0000"/>
          <w:sz w:val="22"/>
          <w:szCs w:val="22"/>
          <w:rtl/>
        </w:rPr>
      </w:pPr>
    </w:p>
    <w:p w:rsidR="00817D1E" w:rsidRPr="006E0580" w:rsidRDefault="00817D1E" w:rsidP="00817D1E">
      <w:pPr>
        <w:jc w:val="center"/>
        <w:rPr>
          <w:rFonts w:ascii="Tahoma" w:hAnsi="Tahoma" w:cs="Tahoma"/>
          <w:sz w:val="22"/>
          <w:szCs w:val="22"/>
          <w:rtl/>
          <w:lang w:eastAsia="en-US"/>
        </w:rPr>
      </w:pPr>
      <w:r w:rsidRPr="006E0580">
        <w:rPr>
          <w:rFonts w:ascii="Tahoma" w:hAnsi="Tahoma" w:cs="Tahoma"/>
          <w:b/>
          <w:bCs/>
          <w:color w:val="0000FF"/>
          <w:sz w:val="22"/>
          <w:szCs w:val="22"/>
          <w:rtl/>
          <w:lang w:eastAsia="en-US"/>
        </w:rPr>
        <w:t xml:space="preserve">אלון שוסטר </w:t>
      </w:r>
      <w:r w:rsidRPr="006E0580">
        <w:rPr>
          <w:rFonts w:ascii="Tahoma" w:hAnsi="Tahoma" w:cs="Tahoma"/>
          <w:b/>
          <w:bCs/>
          <w:color w:val="0000FF"/>
          <w:sz w:val="22"/>
          <w:szCs w:val="22"/>
          <w:lang w:eastAsia="en-US"/>
        </w:rPr>
        <w:t> </w:t>
      </w:r>
    </w:p>
    <w:p w:rsidR="00817D1E" w:rsidRPr="006E0580" w:rsidRDefault="006B349F" w:rsidP="006B349F">
      <w:pPr>
        <w:tabs>
          <w:tab w:val="left" w:pos="2310"/>
          <w:tab w:val="center" w:pos="4440"/>
        </w:tabs>
        <w:rPr>
          <w:rFonts w:ascii="Tahoma" w:hAnsi="Tahoma" w:cs="Tahoma"/>
          <w:sz w:val="22"/>
          <w:szCs w:val="22"/>
          <w:rtl/>
          <w:lang w:eastAsia="en-US"/>
        </w:rPr>
      </w:pPr>
      <w:r>
        <w:rPr>
          <w:rFonts w:ascii="Tahoma" w:hAnsi="Tahoma" w:cs="Tahoma"/>
          <w:b/>
          <w:bCs/>
          <w:color w:val="0000FF"/>
          <w:sz w:val="22"/>
          <w:szCs w:val="22"/>
          <w:rtl/>
          <w:lang w:eastAsia="en-US"/>
        </w:rPr>
        <w:tab/>
      </w:r>
      <w:r>
        <w:rPr>
          <w:rFonts w:ascii="Tahoma" w:hAnsi="Tahoma" w:cs="Tahoma"/>
          <w:b/>
          <w:bCs/>
          <w:color w:val="0000FF"/>
          <w:sz w:val="22"/>
          <w:szCs w:val="22"/>
          <w:rtl/>
          <w:lang w:eastAsia="en-US"/>
        </w:rPr>
        <w:tab/>
      </w:r>
      <w:r w:rsidR="00817D1E" w:rsidRPr="006E0580">
        <w:rPr>
          <w:rFonts w:ascii="Tahoma" w:hAnsi="Tahoma" w:cs="Tahoma"/>
          <w:b/>
          <w:bCs/>
          <w:color w:val="0000FF"/>
          <w:sz w:val="22"/>
          <w:szCs w:val="22"/>
          <w:rtl/>
          <w:lang w:eastAsia="en-US"/>
        </w:rPr>
        <w:t xml:space="preserve">נייד : 054-6755111 </w:t>
      </w:r>
      <w:r w:rsidR="00817D1E" w:rsidRPr="006E0580">
        <w:rPr>
          <w:rFonts w:ascii="Tahoma" w:hAnsi="Tahoma" w:cs="Tahoma"/>
          <w:b/>
          <w:bCs/>
          <w:color w:val="0000FF"/>
          <w:sz w:val="22"/>
          <w:szCs w:val="22"/>
          <w:lang w:eastAsia="en-US"/>
        </w:rPr>
        <w:t> </w:t>
      </w:r>
    </w:p>
    <w:p w:rsidR="00817D1E" w:rsidRPr="006E0580" w:rsidRDefault="00817D1E" w:rsidP="00817D1E">
      <w:pPr>
        <w:jc w:val="center"/>
        <w:rPr>
          <w:rFonts w:ascii="Tahoma" w:hAnsi="Tahoma" w:cs="Tahoma"/>
          <w:sz w:val="22"/>
          <w:szCs w:val="22"/>
          <w:rtl/>
          <w:lang w:eastAsia="en-US"/>
        </w:rPr>
      </w:pPr>
      <w:r w:rsidRPr="006E0580">
        <w:rPr>
          <w:rFonts w:ascii="Tahoma" w:hAnsi="Tahoma" w:cs="Tahoma"/>
          <w:b/>
          <w:bCs/>
          <w:color w:val="0000FF"/>
          <w:sz w:val="22"/>
          <w:szCs w:val="22"/>
          <w:lang w:eastAsia="en-US"/>
        </w:rPr>
        <w:t>E-</w:t>
      </w:r>
      <w:proofErr w:type="gramStart"/>
      <w:r w:rsidRPr="006E0580">
        <w:rPr>
          <w:rFonts w:ascii="Tahoma" w:hAnsi="Tahoma" w:cs="Tahoma"/>
          <w:b/>
          <w:bCs/>
          <w:color w:val="0000FF"/>
          <w:sz w:val="22"/>
          <w:szCs w:val="22"/>
          <w:lang w:eastAsia="en-US"/>
        </w:rPr>
        <w:t>mail :</w:t>
      </w:r>
      <w:proofErr w:type="gramEnd"/>
      <w:r w:rsidRPr="006E0580">
        <w:rPr>
          <w:rFonts w:ascii="Tahoma" w:hAnsi="Tahoma" w:cs="Tahoma"/>
          <w:b/>
          <w:bCs/>
          <w:color w:val="0000FF"/>
          <w:sz w:val="22"/>
          <w:szCs w:val="22"/>
          <w:lang w:eastAsia="en-US"/>
        </w:rPr>
        <w:t xml:space="preserve"> alon@sng.org.il</w:t>
      </w:r>
    </w:p>
    <w:p w:rsidR="00817D1E" w:rsidRPr="006E0580" w:rsidRDefault="00817D1E" w:rsidP="00795E6E">
      <w:pPr>
        <w:rPr>
          <w:rFonts w:ascii="Tahoma" w:hAnsi="Tahoma" w:cs="Tahoma"/>
          <w:sz w:val="22"/>
          <w:szCs w:val="22"/>
          <w:rtl/>
          <w:lang w:eastAsia="en-US"/>
        </w:rPr>
      </w:pPr>
      <w:r w:rsidRPr="006E0580">
        <w:rPr>
          <w:rFonts w:ascii="Tahoma" w:hAnsi="Tahoma" w:cs="Tahoma"/>
          <w:sz w:val="22"/>
          <w:szCs w:val="22"/>
          <w:lang w:eastAsia="en-US"/>
        </w:rPr>
        <w:t> </w:t>
      </w:r>
    </w:p>
    <w:p w:rsidR="00817D1E" w:rsidRPr="006E0580" w:rsidRDefault="00817D1E" w:rsidP="00817D1E">
      <w:pPr>
        <w:jc w:val="center"/>
        <w:rPr>
          <w:rFonts w:ascii="Tahoma" w:hAnsi="Tahoma" w:cs="Tahoma"/>
          <w:sz w:val="22"/>
          <w:szCs w:val="22"/>
          <w:rtl/>
          <w:lang w:eastAsia="en-US"/>
        </w:rPr>
      </w:pPr>
      <w:r w:rsidRPr="006E0580">
        <w:rPr>
          <w:rFonts w:ascii="Tahoma" w:hAnsi="Tahoma" w:cs="Tahoma"/>
          <w:b/>
          <w:bCs/>
          <w:color w:val="008000"/>
          <w:sz w:val="22"/>
          <w:szCs w:val="22"/>
          <w:rtl/>
          <w:lang w:eastAsia="en-US"/>
        </w:rPr>
        <w:t>לפרטים נוספים</w:t>
      </w:r>
    </w:p>
    <w:p w:rsidR="002C1A65" w:rsidRPr="006E0580" w:rsidRDefault="005318A5" w:rsidP="00795E6E">
      <w:pPr>
        <w:jc w:val="center"/>
        <w:rPr>
          <w:rFonts w:ascii="Tahoma" w:hAnsi="Tahoma" w:cs="Tahoma"/>
          <w:sz w:val="22"/>
          <w:szCs w:val="22"/>
          <w:lang w:eastAsia="en-US"/>
        </w:rPr>
      </w:pPr>
      <w:hyperlink r:id="rId8" w:tooltip="http://www.sng.org.il/" w:history="1">
        <w:r w:rsidR="00817D1E" w:rsidRPr="006E0580">
          <w:rPr>
            <w:rFonts w:ascii="Tahoma" w:hAnsi="Tahoma" w:cs="Tahoma"/>
            <w:b/>
            <w:bCs/>
            <w:color w:val="800080"/>
            <w:sz w:val="22"/>
            <w:szCs w:val="22"/>
            <w:u w:val="single"/>
            <w:lang w:eastAsia="en-US"/>
          </w:rPr>
          <w:t>www.sng.org.il</w:t>
        </w:r>
      </w:hyperlink>
      <w:r w:rsidR="00817D1E" w:rsidRPr="006E0580">
        <w:rPr>
          <w:rFonts w:ascii="Tahoma" w:hAnsi="Tahoma" w:cs="Tahoma"/>
          <w:b/>
          <w:bCs/>
          <w:color w:val="FF0000"/>
          <w:sz w:val="22"/>
          <w:szCs w:val="22"/>
          <w:lang w:eastAsia="en-US"/>
        </w:rPr>
        <w:t xml:space="preserve"> </w:t>
      </w:r>
    </w:p>
    <w:sectPr w:rsidR="002C1A65" w:rsidRPr="006E0580" w:rsidSect="00010B3A">
      <w:pgSz w:w="12240" w:h="15840"/>
      <w:pgMar w:top="1440" w:right="2459" w:bottom="540" w:left="1985"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237EE" w:rsidRDefault="007237EE">
      <w:r>
        <w:separator/>
      </w:r>
    </w:p>
  </w:endnote>
  <w:endnote w:type="continuationSeparator" w:id="0">
    <w:p w:rsidR="007237EE" w:rsidRDefault="007237E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Guttman Yad-Brush">
    <w:panose1 w:val="02010401010101010101"/>
    <w:charset w:val="B1"/>
    <w:family w:val="auto"/>
    <w:pitch w:val="variable"/>
    <w:sig w:usb0="00000801" w:usb1="00000000" w:usb2="00000000" w:usb3="00000000" w:csb0="00000020"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237EE" w:rsidRDefault="007237EE">
      <w:r>
        <w:separator/>
      </w:r>
    </w:p>
  </w:footnote>
  <w:footnote w:type="continuationSeparator" w:id="0">
    <w:p w:rsidR="007237EE" w:rsidRDefault="007237E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73044B"/>
    <w:multiLevelType w:val="multilevel"/>
    <w:tmpl w:val="DFB6D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360F1DF3"/>
    <w:multiLevelType w:val="multilevel"/>
    <w:tmpl w:val="34D68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661D4491"/>
    <w:multiLevelType w:val="hybridMultilevel"/>
    <w:tmpl w:val="62D84F98"/>
    <w:lvl w:ilvl="0" w:tplc="28A8294A">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6D286E1F"/>
    <w:multiLevelType w:val="multilevel"/>
    <w:tmpl w:val="DDB05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6E876DE7"/>
    <w:multiLevelType w:val="multilevel"/>
    <w:tmpl w:val="26E0A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3"/>
  </w:num>
  <w:num w:numId="3">
    <w:abstractNumId w:val="1"/>
  </w:num>
  <w:num w:numId="4">
    <w:abstractNumId w:val="0"/>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NotTrackMoves/>
  <w:defaultTabStop w:val="720"/>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BA7990"/>
    <w:rsid w:val="00002760"/>
    <w:rsid w:val="00010B3A"/>
    <w:rsid w:val="00012387"/>
    <w:rsid w:val="00030BAE"/>
    <w:rsid w:val="00032F86"/>
    <w:rsid w:val="000338C3"/>
    <w:rsid w:val="00040B81"/>
    <w:rsid w:val="000412EE"/>
    <w:rsid w:val="00053A56"/>
    <w:rsid w:val="00054BFF"/>
    <w:rsid w:val="00070F3C"/>
    <w:rsid w:val="00072A2E"/>
    <w:rsid w:val="00077994"/>
    <w:rsid w:val="00082640"/>
    <w:rsid w:val="000858C7"/>
    <w:rsid w:val="0009248E"/>
    <w:rsid w:val="000962C2"/>
    <w:rsid w:val="000A3153"/>
    <w:rsid w:val="000A7123"/>
    <w:rsid w:val="000B0E66"/>
    <w:rsid w:val="000D2CC8"/>
    <w:rsid w:val="000E69F5"/>
    <w:rsid w:val="000F4CEB"/>
    <w:rsid w:val="000F4EA3"/>
    <w:rsid w:val="00115684"/>
    <w:rsid w:val="0013040E"/>
    <w:rsid w:val="001527C2"/>
    <w:rsid w:val="00162D02"/>
    <w:rsid w:val="0017548C"/>
    <w:rsid w:val="0018445C"/>
    <w:rsid w:val="001855AF"/>
    <w:rsid w:val="00187424"/>
    <w:rsid w:val="00193ACE"/>
    <w:rsid w:val="00197903"/>
    <w:rsid w:val="001A0657"/>
    <w:rsid w:val="001A78FC"/>
    <w:rsid w:val="001B5088"/>
    <w:rsid w:val="001B7179"/>
    <w:rsid w:val="001C1117"/>
    <w:rsid w:val="001E3058"/>
    <w:rsid w:val="001F1C57"/>
    <w:rsid w:val="001F2E79"/>
    <w:rsid w:val="001F2E97"/>
    <w:rsid w:val="002074D1"/>
    <w:rsid w:val="00242F37"/>
    <w:rsid w:val="00254F0D"/>
    <w:rsid w:val="00255D1B"/>
    <w:rsid w:val="0025741B"/>
    <w:rsid w:val="00270C30"/>
    <w:rsid w:val="00272AA2"/>
    <w:rsid w:val="002A0294"/>
    <w:rsid w:val="002A2C41"/>
    <w:rsid w:val="002B51D3"/>
    <w:rsid w:val="002B7634"/>
    <w:rsid w:val="002C1A65"/>
    <w:rsid w:val="002D1E4E"/>
    <w:rsid w:val="002D7F52"/>
    <w:rsid w:val="002E4A25"/>
    <w:rsid w:val="002E4D76"/>
    <w:rsid w:val="002F7DB9"/>
    <w:rsid w:val="003007DF"/>
    <w:rsid w:val="00313148"/>
    <w:rsid w:val="003134BF"/>
    <w:rsid w:val="00314E72"/>
    <w:rsid w:val="00315609"/>
    <w:rsid w:val="003419C3"/>
    <w:rsid w:val="00353A1A"/>
    <w:rsid w:val="003549C9"/>
    <w:rsid w:val="00364608"/>
    <w:rsid w:val="00371BFC"/>
    <w:rsid w:val="00380E31"/>
    <w:rsid w:val="00384C82"/>
    <w:rsid w:val="00386815"/>
    <w:rsid w:val="003A3C25"/>
    <w:rsid w:val="003B003F"/>
    <w:rsid w:val="003B03EE"/>
    <w:rsid w:val="003E10EA"/>
    <w:rsid w:val="003E31DF"/>
    <w:rsid w:val="00404E2E"/>
    <w:rsid w:val="004128B9"/>
    <w:rsid w:val="00430433"/>
    <w:rsid w:val="00431C32"/>
    <w:rsid w:val="004339F5"/>
    <w:rsid w:val="00436BC5"/>
    <w:rsid w:val="004412F1"/>
    <w:rsid w:val="00446897"/>
    <w:rsid w:val="004516EF"/>
    <w:rsid w:val="0046189A"/>
    <w:rsid w:val="0047582F"/>
    <w:rsid w:val="00476818"/>
    <w:rsid w:val="00483FE4"/>
    <w:rsid w:val="00486E2F"/>
    <w:rsid w:val="0049146A"/>
    <w:rsid w:val="004B245F"/>
    <w:rsid w:val="004B3709"/>
    <w:rsid w:val="004E4590"/>
    <w:rsid w:val="004F0718"/>
    <w:rsid w:val="004F3809"/>
    <w:rsid w:val="004F6655"/>
    <w:rsid w:val="00500D74"/>
    <w:rsid w:val="00512E10"/>
    <w:rsid w:val="00523C9D"/>
    <w:rsid w:val="005318A5"/>
    <w:rsid w:val="00532724"/>
    <w:rsid w:val="005400F1"/>
    <w:rsid w:val="00560F26"/>
    <w:rsid w:val="00564CED"/>
    <w:rsid w:val="00581C15"/>
    <w:rsid w:val="00590389"/>
    <w:rsid w:val="005919C5"/>
    <w:rsid w:val="005A076B"/>
    <w:rsid w:val="005B3FA8"/>
    <w:rsid w:val="005B75F6"/>
    <w:rsid w:val="005C1BD0"/>
    <w:rsid w:val="005D75A2"/>
    <w:rsid w:val="005E0445"/>
    <w:rsid w:val="005E236B"/>
    <w:rsid w:val="005E2584"/>
    <w:rsid w:val="005F26CC"/>
    <w:rsid w:val="005F7867"/>
    <w:rsid w:val="006052BB"/>
    <w:rsid w:val="006071ED"/>
    <w:rsid w:val="00614AE5"/>
    <w:rsid w:val="00620F54"/>
    <w:rsid w:val="006253B5"/>
    <w:rsid w:val="00625FBB"/>
    <w:rsid w:val="0063253D"/>
    <w:rsid w:val="006514B3"/>
    <w:rsid w:val="006534AD"/>
    <w:rsid w:val="00654C23"/>
    <w:rsid w:val="006604A1"/>
    <w:rsid w:val="00680AA3"/>
    <w:rsid w:val="0069109C"/>
    <w:rsid w:val="006A4971"/>
    <w:rsid w:val="006A4BFA"/>
    <w:rsid w:val="006B349F"/>
    <w:rsid w:val="006C3B06"/>
    <w:rsid w:val="006D6320"/>
    <w:rsid w:val="006D764F"/>
    <w:rsid w:val="006E0580"/>
    <w:rsid w:val="006E360F"/>
    <w:rsid w:val="006E7BEA"/>
    <w:rsid w:val="006F5740"/>
    <w:rsid w:val="007108C9"/>
    <w:rsid w:val="007138F6"/>
    <w:rsid w:val="00714FC9"/>
    <w:rsid w:val="0071585F"/>
    <w:rsid w:val="007237EE"/>
    <w:rsid w:val="00723D63"/>
    <w:rsid w:val="00730FB9"/>
    <w:rsid w:val="007426E6"/>
    <w:rsid w:val="00745AD5"/>
    <w:rsid w:val="00756245"/>
    <w:rsid w:val="00757A68"/>
    <w:rsid w:val="00760254"/>
    <w:rsid w:val="007677E9"/>
    <w:rsid w:val="007772F1"/>
    <w:rsid w:val="00777E23"/>
    <w:rsid w:val="00787D07"/>
    <w:rsid w:val="00787D90"/>
    <w:rsid w:val="007913E4"/>
    <w:rsid w:val="0079194C"/>
    <w:rsid w:val="00795E6E"/>
    <w:rsid w:val="007C5919"/>
    <w:rsid w:val="007C6411"/>
    <w:rsid w:val="007D0843"/>
    <w:rsid w:val="007D1EC1"/>
    <w:rsid w:val="007D4090"/>
    <w:rsid w:val="007E4040"/>
    <w:rsid w:val="007F05BA"/>
    <w:rsid w:val="007F3548"/>
    <w:rsid w:val="007F4934"/>
    <w:rsid w:val="00801EB5"/>
    <w:rsid w:val="00802286"/>
    <w:rsid w:val="0080378A"/>
    <w:rsid w:val="00806358"/>
    <w:rsid w:val="0081586D"/>
    <w:rsid w:val="00817195"/>
    <w:rsid w:val="00817D1E"/>
    <w:rsid w:val="008233F2"/>
    <w:rsid w:val="00831CF4"/>
    <w:rsid w:val="00832B39"/>
    <w:rsid w:val="00834108"/>
    <w:rsid w:val="008379AE"/>
    <w:rsid w:val="008408D4"/>
    <w:rsid w:val="00840FD3"/>
    <w:rsid w:val="00841233"/>
    <w:rsid w:val="008443A0"/>
    <w:rsid w:val="008567B3"/>
    <w:rsid w:val="008574C1"/>
    <w:rsid w:val="00874815"/>
    <w:rsid w:val="0088103A"/>
    <w:rsid w:val="008B44B1"/>
    <w:rsid w:val="008C2223"/>
    <w:rsid w:val="008C7917"/>
    <w:rsid w:val="008D1428"/>
    <w:rsid w:val="008D537D"/>
    <w:rsid w:val="008D60AE"/>
    <w:rsid w:val="008D7A6D"/>
    <w:rsid w:val="008F75E2"/>
    <w:rsid w:val="00901F16"/>
    <w:rsid w:val="00903900"/>
    <w:rsid w:val="00911782"/>
    <w:rsid w:val="00922A88"/>
    <w:rsid w:val="00935138"/>
    <w:rsid w:val="00935F7C"/>
    <w:rsid w:val="00942457"/>
    <w:rsid w:val="009601B3"/>
    <w:rsid w:val="00964676"/>
    <w:rsid w:val="00964797"/>
    <w:rsid w:val="009721EA"/>
    <w:rsid w:val="00981BF9"/>
    <w:rsid w:val="00991D10"/>
    <w:rsid w:val="009A4232"/>
    <w:rsid w:val="009A4B4B"/>
    <w:rsid w:val="009B7BC0"/>
    <w:rsid w:val="009C5C7C"/>
    <w:rsid w:val="009C790E"/>
    <w:rsid w:val="009E0999"/>
    <w:rsid w:val="009F02EA"/>
    <w:rsid w:val="009F0529"/>
    <w:rsid w:val="009F133C"/>
    <w:rsid w:val="009F257A"/>
    <w:rsid w:val="009F4A59"/>
    <w:rsid w:val="00A0258A"/>
    <w:rsid w:val="00A0512A"/>
    <w:rsid w:val="00A11D30"/>
    <w:rsid w:val="00A35519"/>
    <w:rsid w:val="00A44631"/>
    <w:rsid w:val="00A51A69"/>
    <w:rsid w:val="00A54BD5"/>
    <w:rsid w:val="00A56DF7"/>
    <w:rsid w:val="00A6051A"/>
    <w:rsid w:val="00A61B1F"/>
    <w:rsid w:val="00A63046"/>
    <w:rsid w:val="00A65058"/>
    <w:rsid w:val="00A70793"/>
    <w:rsid w:val="00A8019C"/>
    <w:rsid w:val="00A8123B"/>
    <w:rsid w:val="00A827D5"/>
    <w:rsid w:val="00A82B84"/>
    <w:rsid w:val="00A8465D"/>
    <w:rsid w:val="00A91FAA"/>
    <w:rsid w:val="00A959D9"/>
    <w:rsid w:val="00AA2114"/>
    <w:rsid w:val="00AA329C"/>
    <w:rsid w:val="00AB7BA5"/>
    <w:rsid w:val="00B142D2"/>
    <w:rsid w:val="00B22D07"/>
    <w:rsid w:val="00B24AA6"/>
    <w:rsid w:val="00B27780"/>
    <w:rsid w:val="00B367B9"/>
    <w:rsid w:val="00B4132E"/>
    <w:rsid w:val="00B436C2"/>
    <w:rsid w:val="00B55328"/>
    <w:rsid w:val="00B56F4B"/>
    <w:rsid w:val="00B57903"/>
    <w:rsid w:val="00B729B1"/>
    <w:rsid w:val="00B77A66"/>
    <w:rsid w:val="00B95601"/>
    <w:rsid w:val="00BA277E"/>
    <w:rsid w:val="00BA7990"/>
    <w:rsid w:val="00BA7F28"/>
    <w:rsid w:val="00BB0444"/>
    <w:rsid w:val="00BB36C7"/>
    <w:rsid w:val="00BB4213"/>
    <w:rsid w:val="00BC2848"/>
    <w:rsid w:val="00C207C2"/>
    <w:rsid w:val="00C25756"/>
    <w:rsid w:val="00C31D9C"/>
    <w:rsid w:val="00C33F2C"/>
    <w:rsid w:val="00C41F72"/>
    <w:rsid w:val="00C56FB7"/>
    <w:rsid w:val="00C77E03"/>
    <w:rsid w:val="00C8445D"/>
    <w:rsid w:val="00C86474"/>
    <w:rsid w:val="00C91020"/>
    <w:rsid w:val="00C9335D"/>
    <w:rsid w:val="00C93456"/>
    <w:rsid w:val="00C953C1"/>
    <w:rsid w:val="00CB564E"/>
    <w:rsid w:val="00CC1928"/>
    <w:rsid w:val="00CF1D94"/>
    <w:rsid w:val="00D00519"/>
    <w:rsid w:val="00D06ADA"/>
    <w:rsid w:val="00D10C04"/>
    <w:rsid w:val="00D1191A"/>
    <w:rsid w:val="00D23F85"/>
    <w:rsid w:val="00D34DCB"/>
    <w:rsid w:val="00D4397B"/>
    <w:rsid w:val="00D46820"/>
    <w:rsid w:val="00D57813"/>
    <w:rsid w:val="00D75319"/>
    <w:rsid w:val="00D77379"/>
    <w:rsid w:val="00D81A75"/>
    <w:rsid w:val="00D903A9"/>
    <w:rsid w:val="00D9136F"/>
    <w:rsid w:val="00DA009B"/>
    <w:rsid w:val="00DA0D18"/>
    <w:rsid w:val="00DA7F63"/>
    <w:rsid w:val="00DB5137"/>
    <w:rsid w:val="00DD1448"/>
    <w:rsid w:val="00DE1ABB"/>
    <w:rsid w:val="00DE580A"/>
    <w:rsid w:val="00DE6DF4"/>
    <w:rsid w:val="00DE79BA"/>
    <w:rsid w:val="00DF2C76"/>
    <w:rsid w:val="00DF2F71"/>
    <w:rsid w:val="00DF7A24"/>
    <w:rsid w:val="00E0357D"/>
    <w:rsid w:val="00E0503A"/>
    <w:rsid w:val="00E13EDD"/>
    <w:rsid w:val="00E16E24"/>
    <w:rsid w:val="00E179FE"/>
    <w:rsid w:val="00E34402"/>
    <w:rsid w:val="00E82C25"/>
    <w:rsid w:val="00E82EEC"/>
    <w:rsid w:val="00E9601F"/>
    <w:rsid w:val="00EA029A"/>
    <w:rsid w:val="00EC15CA"/>
    <w:rsid w:val="00EC79E8"/>
    <w:rsid w:val="00EE09E5"/>
    <w:rsid w:val="00EE337E"/>
    <w:rsid w:val="00EF426A"/>
    <w:rsid w:val="00F03C9F"/>
    <w:rsid w:val="00F04D33"/>
    <w:rsid w:val="00F078D8"/>
    <w:rsid w:val="00F210A6"/>
    <w:rsid w:val="00F32918"/>
    <w:rsid w:val="00F36BD0"/>
    <w:rsid w:val="00F41395"/>
    <w:rsid w:val="00F5249B"/>
    <w:rsid w:val="00F526E2"/>
    <w:rsid w:val="00F527F6"/>
    <w:rsid w:val="00F53947"/>
    <w:rsid w:val="00F60A5E"/>
    <w:rsid w:val="00F63855"/>
    <w:rsid w:val="00F71FF1"/>
    <w:rsid w:val="00F772A5"/>
    <w:rsid w:val="00F7742E"/>
    <w:rsid w:val="00F96E00"/>
    <w:rsid w:val="00FA4ADF"/>
    <w:rsid w:val="00FB2855"/>
    <w:rsid w:val="00FB353D"/>
    <w:rsid w:val="00FB63DA"/>
    <w:rsid w:val="00FC23A9"/>
    <w:rsid w:val="00FD6D20"/>
    <w:rsid w:val="00FE6C11"/>
    <w:rsid w:val="00FF0C18"/>
    <w:rsid w:val="00FF0CA7"/>
  </w:rsids>
  <m:mathPr>
    <m:mathFont m:val="Cambria Math"/>
    <m:brkBin m:val="before"/>
    <m:brkBinSub m:val="--"/>
    <m:smallFrac m:val="off"/>
    <m:dispDef/>
    <m:lMargin m:val="0"/>
    <m:rMargin m:val="0"/>
    <m:defJc m:val="centerGroup"/>
    <m:wrapIndent m:val="1440"/>
    <m:intLim m:val="subSup"/>
    <m:naryLim m:val="undOvr"/>
  </m:mathPr>
  <w:uiCompat97To2003/>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003F"/>
    <w:pPr>
      <w:bidi/>
    </w:pPr>
    <w:rPr>
      <w:sz w:val="24"/>
      <w:szCs w:val="24"/>
      <w:lang w:eastAsia="he-IL"/>
    </w:rPr>
  </w:style>
  <w:style w:type="paragraph" w:styleId="1">
    <w:name w:val="heading 1"/>
    <w:basedOn w:val="a"/>
    <w:next w:val="a"/>
    <w:qFormat/>
    <w:rsid w:val="00272AA2"/>
    <w:pPr>
      <w:autoSpaceDE w:val="0"/>
      <w:autoSpaceDN w:val="0"/>
      <w:bidi w:val="0"/>
      <w:adjustRightInd w:val="0"/>
      <w:outlineLvl w:val="0"/>
    </w:pPr>
    <w:rPr>
      <w:rFonts w:ascii="Arial" w:hAnsi="Arial"/>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rsid w:val="006071ED"/>
    <w:rPr>
      <w:color w:val="0000FF"/>
      <w:u w:val="single"/>
    </w:rPr>
  </w:style>
  <w:style w:type="paragraph" w:styleId="NormalWeb">
    <w:name w:val="Normal (Web)"/>
    <w:basedOn w:val="a"/>
    <w:rsid w:val="00002760"/>
    <w:pPr>
      <w:bidi w:val="0"/>
      <w:spacing w:before="100" w:beforeAutospacing="1" w:after="100" w:afterAutospacing="1"/>
    </w:pPr>
    <w:rPr>
      <w:lang w:eastAsia="en-US"/>
    </w:rPr>
  </w:style>
  <w:style w:type="character" w:styleId="a3">
    <w:name w:val="Strong"/>
    <w:basedOn w:val="a0"/>
    <w:uiPriority w:val="22"/>
    <w:qFormat/>
    <w:rsid w:val="00002760"/>
    <w:rPr>
      <w:b/>
      <w:bCs/>
    </w:rPr>
  </w:style>
  <w:style w:type="character" w:styleId="a4">
    <w:name w:val="Emphasis"/>
    <w:basedOn w:val="a0"/>
    <w:qFormat/>
    <w:rsid w:val="00F7742E"/>
    <w:rPr>
      <w:i/>
      <w:iCs/>
    </w:rPr>
  </w:style>
  <w:style w:type="character" w:customStyle="1" w:styleId="articletext1">
    <w:name w:val="articletext1"/>
    <w:basedOn w:val="a0"/>
    <w:rsid w:val="000F4EA3"/>
    <w:rPr>
      <w:rFonts w:ascii="Georgia" w:hAnsi="Georgia" w:hint="default"/>
      <w:b w:val="0"/>
      <w:bCs w:val="0"/>
      <w:i w:val="0"/>
      <w:iCs w:val="0"/>
      <w:color w:val="000000"/>
    </w:rPr>
  </w:style>
  <w:style w:type="paragraph" w:styleId="2">
    <w:name w:val="Body Text Indent 2"/>
    <w:basedOn w:val="a"/>
    <w:rsid w:val="00B436C2"/>
    <w:pPr>
      <w:spacing w:after="120" w:line="480" w:lineRule="auto"/>
      <w:ind w:left="283"/>
    </w:pPr>
    <w:rPr>
      <w:lang w:eastAsia="en-US"/>
    </w:rPr>
  </w:style>
  <w:style w:type="paragraph" w:styleId="a5">
    <w:name w:val="header"/>
    <w:basedOn w:val="a"/>
    <w:rsid w:val="0049146A"/>
    <w:pPr>
      <w:tabs>
        <w:tab w:val="center" w:pos="4153"/>
        <w:tab w:val="right" w:pos="8306"/>
      </w:tabs>
    </w:pPr>
  </w:style>
  <w:style w:type="paragraph" w:styleId="a6">
    <w:name w:val="footer"/>
    <w:basedOn w:val="a"/>
    <w:rsid w:val="0049146A"/>
    <w:pPr>
      <w:tabs>
        <w:tab w:val="center" w:pos="4153"/>
        <w:tab w:val="right" w:pos="8306"/>
      </w:tabs>
    </w:pPr>
  </w:style>
  <w:style w:type="character" w:customStyle="1" w:styleId="shorttext1">
    <w:name w:val="shorttext1"/>
    <w:basedOn w:val="a0"/>
    <w:rsid w:val="00A8019C"/>
  </w:style>
  <w:style w:type="character" w:customStyle="1" w:styleId="artistlyricstext1">
    <w:name w:val="artistlyricstext1"/>
    <w:basedOn w:val="a0"/>
    <w:rsid w:val="00F53947"/>
    <w:rPr>
      <w:color w:val="000000"/>
    </w:rPr>
  </w:style>
  <w:style w:type="paragraph" w:styleId="a7">
    <w:name w:val="Plain Text"/>
    <w:basedOn w:val="a"/>
    <w:link w:val="a8"/>
    <w:uiPriority w:val="99"/>
    <w:semiHidden/>
    <w:unhideWhenUsed/>
    <w:rsid w:val="007677E9"/>
    <w:rPr>
      <w:rFonts w:ascii="Courier New" w:eastAsia="Calibri" w:hAnsi="Courier New" w:cs="Courier New"/>
      <w:sz w:val="20"/>
      <w:szCs w:val="20"/>
      <w:lang w:eastAsia="en-US"/>
    </w:rPr>
  </w:style>
  <w:style w:type="character" w:customStyle="1" w:styleId="a8">
    <w:name w:val="טקסט רגיל תו"/>
    <w:basedOn w:val="a0"/>
    <w:link w:val="a7"/>
    <w:uiPriority w:val="99"/>
    <w:semiHidden/>
    <w:rsid w:val="007677E9"/>
    <w:rPr>
      <w:rFonts w:ascii="Courier New" w:eastAsia="Calibri" w:hAnsi="Courier New" w:cs="Courier New"/>
    </w:rPr>
  </w:style>
</w:styles>
</file>

<file path=word/webSettings.xml><?xml version="1.0" encoding="utf-8"?>
<w:webSettings xmlns:r="http://schemas.openxmlformats.org/officeDocument/2006/relationships" xmlns:w="http://schemas.openxmlformats.org/wordprocessingml/2006/main">
  <w:divs>
    <w:div w:id="12152334">
      <w:bodyDiv w:val="1"/>
      <w:marLeft w:val="0"/>
      <w:marRight w:val="0"/>
      <w:marTop w:val="0"/>
      <w:marBottom w:val="0"/>
      <w:divBdr>
        <w:top w:val="none" w:sz="0" w:space="0" w:color="auto"/>
        <w:left w:val="none" w:sz="0" w:space="0" w:color="auto"/>
        <w:bottom w:val="none" w:sz="0" w:space="0" w:color="auto"/>
        <w:right w:val="none" w:sz="0" w:space="0" w:color="auto"/>
      </w:divBdr>
    </w:div>
    <w:div w:id="15545957">
      <w:bodyDiv w:val="1"/>
      <w:marLeft w:val="0"/>
      <w:marRight w:val="0"/>
      <w:marTop w:val="0"/>
      <w:marBottom w:val="0"/>
      <w:divBdr>
        <w:top w:val="none" w:sz="0" w:space="0" w:color="auto"/>
        <w:left w:val="none" w:sz="0" w:space="0" w:color="auto"/>
        <w:bottom w:val="none" w:sz="0" w:space="0" w:color="auto"/>
        <w:right w:val="none" w:sz="0" w:space="0" w:color="auto"/>
      </w:divBdr>
    </w:div>
    <w:div w:id="42218245">
      <w:bodyDiv w:val="1"/>
      <w:marLeft w:val="0"/>
      <w:marRight w:val="0"/>
      <w:marTop w:val="0"/>
      <w:marBottom w:val="0"/>
      <w:divBdr>
        <w:top w:val="none" w:sz="0" w:space="0" w:color="auto"/>
        <w:left w:val="none" w:sz="0" w:space="0" w:color="auto"/>
        <w:bottom w:val="none" w:sz="0" w:space="0" w:color="auto"/>
        <w:right w:val="none" w:sz="0" w:space="0" w:color="auto"/>
      </w:divBdr>
      <w:divsChild>
        <w:div w:id="731930250">
          <w:marLeft w:val="0"/>
          <w:marRight w:val="0"/>
          <w:marTop w:val="0"/>
          <w:marBottom w:val="0"/>
          <w:divBdr>
            <w:top w:val="none" w:sz="0" w:space="0" w:color="auto"/>
            <w:left w:val="none" w:sz="0" w:space="0" w:color="auto"/>
            <w:bottom w:val="dotted" w:sz="24" w:space="1" w:color="auto"/>
            <w:right w:val="none" w:sz="0" w:space="0" w:color="auto"/>
          </w:divBdr>
        </w:div>
      </w:divsChild>
    </w:div>
    <w:div w:id="80107001">
      <w:bodyDiv w:val="1"/>
      <w:marLeft w:val="0"/>
      <w:marRight w:val="0"/>
      <w:marTop w:val="0"/>
      <w:marBottom w:val="0"/>
      <w:divBdr>
        <w:top w:val="none" w:sz="0" w:space="0" w:color="auto"/>
        <w:left w:val="none" w:sz="0" w:space="0" w:color="auto"/>
        <w:bottom w:val="none" w:sz="0" w:space="0" w:color="auto"/>
        <w:right w:val="none" w:sz="0" w:space="0" w:color="auto"/>
      </w:divBdr>
    </w:div>
    <w:div w:id="118227284">
      <w:bodyDiv w:val="1"/>
      <w:marLeft w:val="0"/>
      <w:marRight w:val="0"/>
      <w:marTop w:val="0"/>
      <w:marBottom w:val="0"/>
      <w:divBdr>
        <w:top w:val="none" w:sz="0" w:space="0" w:color="auto"/>
        <w:left w:val="none" w:sz="0" w:space="0" w:color="auto"/>
        <w:bottom w:val="none" w:sz="0" w:space="0" w:color="auto"/>
        <w:right w:val="none" w:sz="0" w:space="0" w:color="auto"/>
      </w:divBdr>
    </w:div>
    <w:div w:id="118497204">
      <w:bodyDiv w:val="1"/>
      <w:marLeft w:val="0"/>
      <w:marRight w:val="0"/>
      <w:marTop w:val="0"/>
      <w:marBottom w:val="0"/>
      <w:divBdr>
        <w:top w:val="none" w:sz="0" w:space="0" w:color="auto"/>
        <w:left w:val="none" w:sz="0" w:space="0" w:color="auto"/>
        <w:bottom w:val="none" w:sz="0" w:space="0" w:color="auto"/>
        <w:right w:val="none" w:sz="0" w:space="0" w:color="auto"/>
      </w:divBdr>
    </w:div>
    <w:div w:id="132218170">
      <w:bodyDiv w:val="1"/>
      <w:marLeft w:val="0"/>
      <w:marRight w:val="0"/>
      <w:marTop w:val="0"/>
      <w:marBottom w:val="0"/>
      <w:divBdr>
        <w:top w:val="none" w:sz="0" w:space="0" w:color="auto"/>
        <w:left w:val="none" w:sz="0" w:space="0" w:color="auto"/>
        <w:bottom w:val="none" w:sz="0" w:space="0" w:color="auto"/>
        <w:right w:val="none" w:sz="0" w:space="0" w:color="auto"/>
      </w:divBdr>
    </w:div>
    <w:div w:id="133765135">
      <w:bodyDiv w:val="1"/>
      <w:marLeft w:val="0"/>
      <w:marRight w:val="0"/>
      <w:marTop w:val="0"/>
      <w:marBottom w:val="0"/>
      <w:divBdr>
        <w:top w:val="none" w:sz="0" w:space="0" w:color="auto"/>
        <w:left w:val="none" w:sz="0" w:space="0" w:color="auto"/>
        <w:bottom w:val="none" w:sz="0" w:space="0" w:color="auto"/>
        <w:right w:val="none" w:sz="0" w:space="0" w:color="auto"/>
      </w:divBdr>
    </w:div>
    <w:div w:id="150143529">
      <w:bodyDiv w:val="1"/>
      <w:marLeft w:val="0"/>
      <w:marRight w:val="0"/>
      <w:marTop w:val="0"/>
      <w:marBottom w:val="0"/>
      <w:divBdr>
        <w:top w:val="none" w:sz="0" w:space="0" w:color="auto"/>
        <w:left w:val="none" w:sz="0" w:space="0" w:color="auto"/>
        <w:bottom w:val="none" w:sz="0" w:space="0" w:color="auto"/>
        <w:right w:val="none" w:sz="0" w:space="0" w:color="auto"/>
      </w:divBdr>
    </w:div>
    <w:div w:id="150342000">
      <w:bodyDiv w:val="1"/>
      <w:marLeft w:val="0"/>
      <w:marRight w:val="0"/>
      <w:marTop w:val="0"/>
      <w:marBottom w:val="0"/>
      <w:divBdr>
        <w:top w:val="none" w:sz="0" w:space="0" w:color="auto"/>
        <w:left w:val="none" w:sz="0" w:space="0" w:color="auto"/>
        <w:bottom w:val="none" w:sz="0" w:space="0" w:color="auto"/>
        <w:right w:val="none" w:sz="0" w:space="0" w:color="auto"/>
      </w:divBdr>
    </w:div>
    <w:div w:id="197208975">
      <w:bodyDiv w:val="1"/>
      <w:marLeft w:val="0"/>
      <w:marRight w:val="0"/>
      <w:marTop w:val="0"/>
      <w:marBottom w:val="0"/>
      <w:divBdr>
        <w:top w:val="none" w:sz="0" w:space="0" w:color="auto"/>
        <w:left w:val="none" w:sz="0" w:space="0" w:color="auto"/>
        <w:bottom w:val="none" w:sz="0" w:space="0" w:color="auto"/>
        <w:right w:val="none" w:sz="0" w:space="0" w:color="auto"/>
      </w:divBdr>
    </w:div>
    <w:div w:id="217671117">
      <w:bodyDiv w:val="1"/>
      <w:marLeft w:val="0"/>
      <w:marRight w:val="0"/>
      <w:marTop w:val="0"/>
      <w:marBottom w:val="0"/>
      <w:divBdr>
        <w:top w:val="none" w:sz="0" w:space="0" w:color="auto"/>
        <w:left w:val="none" w:sz="0" w:space="0" w:color="auto"/>
        <w:bottom w:val="none" w:sz="0" w:space="0" w:color="auto"/>
        <w:right w:val="none" w:sz="0" w:space="0" w:color="auto"/>
      </w:divBdr>
    </w:div>
    <w:div w:id="228998752">
      <w:bodyDiv w:val="1"/>
      <w:marLeft w:val="0"/>
      <w:marRight w:val="0"/>
      <w:marTop w:val="0"/>
      <w:marBottom w:val="0"/>
      <w:divBdr>
        <w:top w:val="none" w:sz="0" w:space="0" w:color="auto"/>
        <w:left w:val="none" w:sz="0" w:space="0" w:color="auto"/>
        <w:bottom w:val="none" w:sz="0" w:space="0" w:color="auto"/>
        <w:right w:val="none" w:sz="0" w:space="0" w:color="auto"/>
      </w:divBdr>
    </w:div>
    <w:div w:id="258102765">
      <w:bodyDiv w:val="1"/>
      <w:marLeft w:val="0"/>
      <w:marRight w:val="0"/>
      <w:marTop w:val="0"/>
      <w:marBottom w:val="0"/>
      <w:divBdr>
        <w:top w:val="none" w:sz="0" w:space="0" w:color="auto"/>
        <w:left w:val="none" w:sz="0" w:space="0" w:color="auto"/>
        <w:bottom w:val="none" w:sz="0" w:space="0" w:color="auto"/>
        <w:right w:val="none" w:sz="0" w:space="0" w:color="auto"/>
      </w:divBdr>
    </w:div>
    <w:div w:id="282734169">
      <w:bodyDiv w:val="1"/>
      <w:marLeft w:val="0"/>
      <w:marRight w:val="0"/>
      <w:marTop w:val="0"/>
      <w:marBottom w:val="0"/>
      <w:divBdr>
        <w:top w:val="none" w:sz="0" w:space="0" w:color="auto"/>
        <w:left w:val="none" w:sz="0" w:space="0" w:color="auto"/>
        <w:bottom w:val="none" w:sz="0" w:space="0" w:color="auto"/>
        <w:right w:val="none" w:sz="0" w:space="0" w:color="auto"/>
      </w:divBdr>
    </w:div>
    <w:div w:id="305941460">
      <w:bodyDiv w:val="1"/>
      <w:marLeft w:val="0"/>
      <w:marRight w:val="0"/>
      <w:marTop w:val="0"/>
      <w:marBottom w:val="0"/>
      <w:divBdr>
        <w:top w:val="none" w:sz="0" w:space="0" w:color="auto"/>
        <w:left w:val="none" w:sz="0" w:space="0" w:color="auto"/>
        <w:bottom w:val="none" w:sz="0" w:space="0" w:color="auto"/>
        <w:right w:val="none" w:sz="0" w:space="0" w:color="auto"/>
      </w:divBdr>
    </w:div>
    <w:div w:id="316610060">
      <w:bodyDiv w:val="1"/>
      <w:marLeft w:val="0"/>
      <w:marRight w:val="0"/>
      <w:marTop w:val="0"/>
      <w:marBottom w:val="0"/>
      <w:divBdr>
        <w:top w:val="none" w:sz="0" w:space="0" w:color="auto"/>
        <w:left w:val="none" w:sz="0" w:space="0" w:color="auto"/>
        <w:bottom w:val="none" w:sz="0" w:space="0" w:color="auto"/>
        <w:right w:val="none" w:sz="0" w:space="0" w:color="auto"/>
      </w:divBdr>
    </w:div>
    <w:div w:id="335959009">
      <w:bodyDiv w:val="1"/>
      <w:marLeft w:val="0"/>
      <w:marRight w:val="0"/>
      <w:marTop w:val="0"/>
      <w:marBottom w:val="0"/>
      <w:divBdr>
        <w:top w:val="none" w:sz="0" w:space="0" w:color="auto"/>
        <w:left w:val="none" w:sz="0" w:space="0" w:color="auto"/>
        <w:bottom w:val="none" w:sz="0" w:space="0" w:color="auto"/>
        <w:right w:val="none" w:sz="0" w:space="0" w:color="auto"/>
      </w:divBdr>
    </w:div>
    <w:div w:id="339089782">
      <w:bodyDiv w:val="1"/>
      <w:marLeft w:val="0"/>
      <w:marRight w:val="0"/>
      <w:marTop w:val="0"/>
      <w:marBottom w:val="0"/>
      <w:divBdr>
        <w:top w:val="none" w:sz="0" w:space="0" w:color="auto"/>
        <w:left w:val="none" w:sz="0" w:space="0" w:color="auto"/>
        <w:bottom w:val="none" w:sz="0" w:space="0" w:color="auto"/>
        <w:right w:val="none" w:sz="0" w:space="0" w:color="auto"/>
      </w:divBdr>
    </w:div>
    <w:div w:id="345521743">
      <w:bodyDiv w:val="1"/>
      <w:marLeft w:val="0"/>
      <w:marRight w:val="0"/>
      <w:marTop w:val="0"/>
      <w:marBottom w:val="0"/>
      <w:divBdr>
        <w:top w:val="none" w:sz="0" w:space="0" w:color="auto"/>
        <w:left w:val="none" w:sz="0" w:space="0" w:color="auto"/>
        <w:bottom w:val="none" w:sz="0" w:space="0" w:color="auto"/>
        <w:right w:val="none" w:sz="0" w:space="0" w:color="auto"/>
      </w:divBdr>
    </w:div>
    <w:div w:id="349257772">
      <w:bodyDiv w:val="1"/>
      <w:marLeft w:val="0"/>
      <w:marRight w:val="0"/>
      <w:marTop w:val="0"/>
      <w:marBottom w:val="0"/>
      <w:divBdr>
        <w:top w:val="none" w:sz="0" w:space="0" w:color="auto"/>
        <w:left w:val="none" w:sz="0" w:space="0" w:color="auto"/>
        <w:bottom w:val="none" w:sz="0" w:space="0" w:color="auto"/>
        <w:right w:val="none" w:sz="0" w:space="0" w:color="auto"/>
      </w:divBdr>
    </w:div>
    <w:div w:id="349533620">
      <w:bodyDiv w:val="1"/>
      <w:marLeft w:val="0"/>
      <w:marRight w:val="0"/>
      <w:marTop w:val="0"/>
      <w:marBottom w:val="0"/>
      <w:divBdr>
        <w:top w:val="none" w:sz="0" w:space="0" w:color="auto"/>
        <w:left w:val="none" w:sz="0" w:space="0" w:color="auto"/>
        <w:bottom w:val="none" w:sz="0" w:space="0" w:color="auto"/>
        <w:right w:val="none" w:sz="0" w:space="0" w:color="auto"/>
      </w:divBdr>
    </w:div>
    <w:div w:id="366879894">
      <w:bodyDiv w:val="1"/>
      <w:marLeft w:val="0"/>
      <w:marRight w:val="0"/>
      <w:marTop w:val="0"/>
      <w:marBottom w:val="0"/>
      <w:divBdr>
        <w:top w:val="none" w:sz="0" w:space="0" w:color="auto"/>
        <w:left w:val="none" w:sz="0" w:space="0" w:color="auto"/>
        <w:bottom w:val="none" w:sz="0" w:space="0" w:color="auto"/>
        <w:right w:val="none" w:sz="0" w:space="0" w:color="auto"/>
      </w:divBdr>
    </w:div>
    <w:div w:id="452293214">
      <w:bodyDiv w:val="1"/>
      <w:marLeft w:val="0"/>
      <w:marRight w:val="0"/>
      <w:marTop w:val="0"/>
      <w:marBottom w:val="0"/>
      <w:divBdr>
        <w:top w:val="none" w:sz="0" w:space="0" w:color="auto"/>
        <w:left w:val="none" w:sz="0" w:space="0" w:color="auto"/>
        <w:bottom w:val="none" w:sz="0" w:space="0" w:color="auto"/>
        <w:right w:val="none" w:sz="0" w:space="0" w:color="auto"/>
      </w:divBdr>
    </w:div>
    <w:div w:id="493108449">
      <w:bodyDiv w:val="1"/>
      <w:marLeft w:val="0"/>
      <w:marRight w:val="0"/>
      <w:marTop w:val="0"/>
      <w:marBottom w:val="0"/>
      <w:divBdr>
        <w:top w:val="none" w:sz="0" w:space="0" w:color="auto"/>
        <w:left w:val="none" w:sz="0" w:space="0" w:color="auto"/>
        <w:bottom w:val="none" w:sz="0" w:space="0" w:color="auto"/>
        <w:right w:val="none" w:sz="0" w:space="0" w:color="auto"/>
      </w:divBdr>
    </w:div>
    <w:div w:id="524565511">
      <w:bodyDiv w:val="1"/>
      <w:marLeft w:val="0"/>
      <w:marRight w:val="0"/>
      <w:marTop w:val="0"/>
      <w:marBottom w:val="0"/>
      <w:divBdr>
        <w:top w:val="none" w:sz="0" w:space="0" w:color="auto"/>
        <w:left w:val="none" w:sz="0" w:space="0" w:color="auto"/>
        <w:bottom w:val="none" w:sz="0" w:space="0" w:color="auto"/>
        <w:right w:val="none" w:sz="0" w:space="0" w:color="auto"/>
      </w:divBdr>
    </w:div>
    <w:div w:id="540020790">
      <w:bodyDiv w:val="1"/>
      <w:marLeft w:val="0"/>
      <w:marRight w:val="0"/>
      <w:marTop w:val="0"/>
      <w:marBottom w:val="0"/>
      <w:divBdr>
        <w:top w:val="none" w:sz="0" w:space="0" w:color="auto"/>
        <w:left w:val="none" w:sz="0" w:space="0" w:color="auto"/>
        <w:bottom w:val="none" w:sz="0" w:space="0" w:color="auto"/>
        <w:right w:val="none" w:sz="0" w:space="0" w:color="auto"/>
      </w:divBdr>
    </w:div>
    <w:div w:id="552011953">
      <w:bodyDiv w:val="1"/>
      <w:marLeft w:val="0"/>
      <w:marRight w:val="0"/>
      <w:marTop w:val="0"/>
      <w:marBottom w:val="0"/>
      <w:divBdr>
        <w:top w:val="none" w:sz="0" w:space="0" w:color="auto"/>
        <w:left w:val="none" w:sz="0" w:space="0" w:color="auto"/>
        <w:bottom w:val="none" w:sz="0" w:space="0" w:color="auto"/>
        <w:right w:val="none" w:sz="0" w:space="0" w:color="auto"/>
      </w:divBdr>
    </w:div>
    <w:div w:id="573904283">
      <w:bodyDiv w:val="1"/>
      <w:marLeft w:val="0"/>
      <w:marRight w:val="0"/>
      <w:marTop w:val="0"/>
      <w:marBottom w:val="0"/>
      <w:divBdr>
        <w:top w:val="none" w:sz="0" w:space="0" w:color="auto"/>
        <w:left w:val="none" w:sz="0" w:space="0" w:color="auto"/>
        <w:bottom w:val="none" w:sz="0" w:space="0" w:color="auto"/>
        <w:right w:val="none" w:sz="0" w:space="0" w:color="auto"/>
      </w:divBdr>
    </w:div>
    <w:div w:id="603810837">
      <w:bodyDiv w:val="1"/>
      <w:marLeft w:val="0"/>
      <w:marRight w:val="0"/>
      <w:marTop w:val="0"/>
      <w:marBottom w:val="0"/>
      <w:divBdr>
        <w:top w:val="none" w:sz="0" w:space="0" w:color="auto"/>
        <w:left w:val="none" w:sz="0" w:space="0" w:color="auto"/>
        <w:bottom w:val="none" w:sz="0" w:space="0" w:color="auto"/>
        <w:right w:val="none" w:sz="0" w:space="0" w:color="auto"/>
      </w:divBdr>
      <w:divsChild>
        <w:div w:id="1727952778">
          <w:marLeft w:val="0"/>
          <w:marRight w:val="0"/>
          <w:marTop w:val="0"/>
          <w:marBottom w:val="0"/>
          <w:divBdr>
            <w:top w:val="none" w:sz="0" w:space="0" w:color="auto"/>
            <w:left w:val="none" w:sz="0" w:space="0" w:color="auto"/>
            <w:bottom w:val="none" w:sz="0" w:space="0" w:color="auto"/>
            <w:right w:val="none" w:sz="0" w:space="0" w:color="auto"/>
          </w:divBdr>
        </w:div>
      </w:divsChild>
    </w:div>
    <w:div w:id="617611976">
      <w:bodyDiv w:val="1"/>
      <w:marLeft w:val="0"/>
      <w:marRight w:val="0"/>
      <w:marTop w:val="0"/>
      <w:marBottom w:val="0"/>
      <w:divBdr>
        <w:top w:val="none" w:sz="0" w:space="0" w:color="auto"/>
        <w:left w:val="none" w:sz="0" w:space="0" w:color="auto"/>
        <w:bottom w:val="none" w:sz="0" w:space="0" w:color="auto"/>
        <w:right w:val="none" w:sz="0" w:space="0" w:color="auto"/>
      </w:divBdr>
    </w:div>
    <w:div w:id="665667924">
      <w:bodyDiv w:val="1"/>
      <w:marLeft w:val="0"/>
      <w:marRight w:val="0"/>
      <w:marTop w:val="0"/>
      <w:marBottom w:val="0"/>
      <w:divBdr>
        <w:top w:val="none" w:sz="0" w:space="0" w:color="auto"/>
        <w:left w:val="none" w:sz="0" w:space="0" w:color="auto"/>
        <w:bottom w:val="none" w:sz="0" w:space="0" w:color="auto"/>
        <w:right w:val="none" w:sz="0" w:space="0" w:color="auto"/>
      </w:divBdr>
    </w:div>
    <w:div w:id="681246869">
      <w:bodyDiv w:val="1"/>
      <w:marLeft w:val="0"/>
      <w:marRight w:val="0"/>
      <w:marTop w:val="0"/>
      <w:marBottom w:val="0"/>
      <w:divBdr>
        <w:top w:val="none" w:sz="0" w:space="0" w:color="auto"/>
        <w:left w:val="none" w:sz="0" w:space="0" w:color="auto"/>
        <w:bottom w:val="none" w:sz="0" w:space="0" w:color="auto"/>
        <w:right w:val="none" w:sz="0" w:space="0" w:color="auto"/>
      </w:divBdr>
    </w:div>
    <w:div w:id="682366600">
      <w:bodyDiv w:val="1"/>
      <w:marLeft w:val="0"/>
      <w:marRight w:val="0"/>
      <w:marTop w:val="0"/>
      <w:marBottom w:val="0"/>
      <w:divBdr>
        <w:top w:val="none" w:sz="0" w:space="0" w:color="auto"/>
        <w:left w:val="none" w:sz="0" w:space="0" w:color="auto"/>
        <w:bottom w:val="none" w:sz="0" w:space="0" w:color="auto"/>
        <w:right w:val="none" w:sz="0" w:space="0" w:color="auto"/>
      </w:divBdr>
      <w:divsChild>
        <w:div w:id="103422105">
          <w:marLeft w:val="0"/>
          <w:marRight w:val="0"/>
          <w:marTop w:val="0"/>
          <w:marBottom w:val="0"/>
          <w:divBdr>
            <w:top w:val="none" w:sz="0" w:space="0" w:color="auto"/>
            <w:left w:val="none" w:sz="0" w:space="0" w:color="auto"/>
            <w:bottom w:val="none" w:sz="0" w:space="0" w:color="auto"/>
            <w:right w:val="none" w:sz="0" w:space="0" w:color="auto"/>
          </w:divBdr>
          <w:divsChild>
            <w:div w:id="557981625">
              <w:marLeft w:val="0"/>
              <w:marRight w:val="0"/>
              <w:marTop w:val="0"/>
              <w:marBottom w:val="0"/>
              <w:divBdr>
                <w:top w:val="none" w:sz="0" w:space="0" w:color="auto"/>
                <w:left w:val="none" w:sz="0" w:space="0" w:color="auto"/>
                <w:bottom w:val="none" w:sz="0" w:space="0" w:color="auto"/>
                <w:right w:val="none" w:sz="0" w:space="0" w:color="auto"/>
              </w:divBdr>
              <w:divsChild>
                <w:div w:id="1493175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0452742">
      <w:bodyDiv w:val="1"/>
      <w:marLeft w:val="0"/>
      <w:marRight w:val="0"/>
      <w:marTop w:val="0"/>
      <w:marBottom w:val="0"/>
      <w:divBdr>
        <w:top w:val="none" w:sz="0" w:space="0" w:color="auto"/>
        <w:left w:val="none" w:sz="0" w:space="0" w:color="auto"/>
        <w:bottom w:val="none" w:sz="0" w:space="0" w:color="auto"/>
        <w:right w:val="none" w:sz="0" w:space="0" w:color="auto"/>
      </w:divBdr>
    </w:div>
    <w:div w:id="691499069">
      <w:bodyDiv w:val="1"/>
      <w:marLeft w:val="0"/>
      <w:marRight w:val="0"/>
      <w:marTop w:val="0"/>
      <w:marBottom w:val="0"/>
      <w:divBdr>
        <w:top w:val="none" w:sz="0" w:space="0" w:color="auto"/>
        <w:left w:val="none" w:sz="0" w:space="0" w:color="auto"/>
        <w:bottom w:val="none" w:sz="0" w:space="0" w:color="auto"/>
        <w:right w:val="none" w:sz="0" w:space="0" w:color="auto"/>
      </w:divBdr>
    </w:div>
    <w:div w:id="709844595">
      <w:bodyDiv w:val="1"/>
      <w:marLeft w:val="0"/>
      <w:marRight w:val="0"/>
      <w:marTop w:val="0"/>
      <w:marBottom w:val="0"/>
      <w:divBdr>
        <w:top w:val="none" w:sz="0" w:space="0" w:color="auto"/>
        <w:left w:val="none" w:sz="0" w:space="0" w:color="auto"/>
        <w:bottom w:val="none" w:sz="0" w:space="0" w:color="auto"/>
        <w:right w:val="none" w:sz="0" w:space="0" w:color="auto"/>
      </w:divBdr>
    </w:div>
    <w:div w:id="757408379">
      <w:bodyDiv w:val="1"/>
      <w:marLeft w:val="0"/>
      <w:marRight w:val="0"/>
      <w:marTop w:val="0"/>
      <w:marBottom w:val="0"/>
      <w:divBdr>
        <w:top w:val="none" w:sz="0" w:space="0" w:color="auto"/>
        <w:left w:val="none" w:sz="0" w:space="0" w:color="auto"/>
        <w:bottom w:val="none" w:sz="0" w:space="0" w:color="auto"/>
        <w:right w:val="none" w:sz="0" w:space="0" w:color="auto"/>
      </w:divBdr>
    </w:div>
    <w:div w:id="765998477">
      <w:bodyDiv w:val="1"/>
      <w:marLeft w:val="0"/>
      <w:marRight w:val="0"/>
      <w:marTop w:val="0"/>
      <w:marBottom w:val="0"/>
      <w:divBdr>
        <w:top w:val="none" w:sz="0" w:space="0" w:color="auto"/>
        <w:left w:val="none" w:sz="0" w:space="0" w:color="auto"/>
        <w:bottom w:val="none" w:sz="0" w:space="0" w:color="auto"/>
        <w:right w:val="none" w:sz="0" w:space="0" w:color="auto"/>
      </w:divBdr>
    </w:div>
    <w:div w:id="775834095">
      <w:bodyDiv w:val="1"/>
      <w:marLeft w:val="0"/>
      <w:marRight w:val="0"/>
      <w:marTop w:val="0"/>
      <w:marBottom w:val="0"/>
      <w:divBdr>
        <w:top w:val="none" w:sz="0" w:space="0" w:color="auto"/>
        <w:left w:val="none" w:sz="0" w:space="0" w:color="auto"/>
        <w:bottom w:val="none" w:sz="0" w:space="0" w:color="auto"/>
        <w:right w:val="none" w:sz="0" w:space="0" w:color="auto"/>
      </w:divBdr>
    </w:div>
    <w:div w:id="782698764">
      <w:bodyDiv w:val="1"/>
      <w:marLeft w:val="0"/>
      <w:marRight w:val="0"/>
      <w:marTop w:val="0"/>
      <w:marBottom w:val="0"/>
      <w:divBdr>
        <w:top w:val="none" w:sz="0" w:space="0" w:color="auto"/>
        <w:left w:val="none" w:sz="0" w:space="0" w:color="auto"/>
        <w:bottom w:val="none" w:sz="0" w:space="0" w:color="auto"/>
        <w:right w:val="none" w:sz="0" w:space="0" w:color="auto"/>
      </w:divBdr>
    </w:div>
    <w:div w:id="786197470">
      <w:bodyDiv w:val="1"/>
      <w:marLeft w:val="0"/>
      <w:marRight w:val="0"/>
      <w:marTop w:val="0"/>
      <w:marBottom w:val="0"/>
      <w:divBdr>
        <w:top w:val="none" w:sz="0" w:space="0" w:color="auto"/>
        <w:left w:val="none" w:sz="0" w:space="0" w:color="auto"/>
        <w:bottom w:val="none" w:sz="0" w:space="0" w:color="auto"/>
        <w:right w:val="none" w:sz="0" w:space="0" w:color="auto"/>
      </w:divBdr>
    </w:div>
    <w:div w:id="796219614">
      <w:bodyDiv w:val="1"/>
      <w:marLeft w:val="0"/>
      <w:marRight w:val="0"/>
      <w:marTop w:val="0"/>
      <w:marBottom w:val="0"/>
      <w:divBdr>
        <w:top w:val="none" w:sz="0" w:space="0" w:color="auto"/>
        <w:left w:val="none" w:sz="0" w:space="0" w:color="auto"/>
        <w:bottom w:val="none" w:sz="0" w:space="0" w:color="auto"/>
        <w:right w:val="none" w:sz="0" w:space="0" w:color="auto"/>
      </w:divBdr>
    </w:div>
    <w:div w:id="803501201">
      <w:bodyDiv w:val="1"/>
      <w:marLeft w:val="0"/>
      <w:marRight w:val="0"/>
      <w:marTop w:val="0"/>
      <w:marBottom w:val="0"/>
      <w:divBdr>
        <w:top w:val="none" w:sz="0" w:space="0" w:color="auto"/>
        <w:left w:val="none" w:sz="0" w:space="0" w:color="auto"/>
        <w:bottom w:val="none" w:sz="0" w:space="0" w:color="auto"/>
        <w:right w:val="none" w:sz="0" w:space="0" w:color="auto"/>
      </w:divBdr>
    </w:div>
    <w:div w:id="810755638">
      <w:bodyDiv w:val="1"/>
      <w:marLeft w:val="0"/>
      <w:marRight w:val="0"/>
      <w:marTop w:val="0"/>
      <w:marBottom w:val="0"/>
      <w:divBdr>
        <w:top w:val="none" w:sz="0" w:space="0" w:color="auto"/>
        <w:left w:val="none" w:sz="0" w:space="0" w:color="auto"/>
        <w:bottom w:val="none" w:sz="0" w:space="0" w:color="auto"/>
        <w:right w:val="none" w:sz="0" w:space="0" w:color="auto"/>
      </w:divBdr>
    </w:div>
    <w:div w:id="830367800">
      <w:bodyDiv w:val="1"/>
      <w:marLeft w:val="0"/>
      <w:marRight w:val="0"/>
      <w:marTop w:val="0"/>
      <w:marBottom w:val="0"/>
      <w:divBdr>
        <w:top w:val="none" w:sz="0" w:space="0" w:color="auto"/>
        <w:left w:val="none" w:sz="0" w:space="0" w:color="auto"/>
        <w:bottom w:val="none" w:sz="0" w:space="0" w:color="auto"/>
        <w:right w:val="none" w:sz="0" w:space="0" w:color="auto"/>
      </w:divBdr>
    </w:div>
    <w:div w:id="835803903">
      <w:bodyDiv w:val="1"/>
      <w:marLeft w:val="0"/>
      <w:marRight w:val="0"/>
      <w:marTop w:val="0"/>
      <w:marBottom w:val="0"/>
      <w:divBdr>
        <w:top w:val="none" w:sz="0" w:space="0" w:color="auto"/>
        <w:left w:val="none" w:sz="0" w:space="0" w:color="auto"/>
        <w:bottom w:val="none" w:sz="0" w:space="0" w:color="auto"/>
        <w:right w:val="none" w:sz="0" w:space="0" w:color="auto"/>
      </w:divBdr>
    </w:div>
    <w:div w:id="845438899">
      <w:bodyDiv w:val="1"/>
      <w:marLeft w:val="0"/>
      <w:marRight w:val="0"/>
      <w:marTop w:val="0"/>
      <w:marBottom w:val="0"/>
      <w:divBdr>
        <w:top w:val="none" w:sz="0" w:space="0" w:color="auto"/>
        <w:left w:val="none" w:sz="0" w:space="0" w:color="auto"/>
        <w:bottom w:val="none" w:sz="0" w:space="0" w:color="auto"/>
        <w:right w:val="none" w:sz="0" w:space="0" w:color="auto"/>
      </w:divBdr>
    </w:div>
    <w:div w:id="880289964">
      <w:bodyDiv w:val="1"/>
      <w:marLeft w:val="0"/>
      <w:marRight w:val="0"/>
      <w:marTop w:val="0"/>
      <w:marBottom w:val="0"/>
      <w:divBdr>
        <w:top w:val="none" w:sz="0" w:space="0" w:color="auto"/>
        <w:left w:val="none" w:sz="0" w:space="0" w:color="auto"/>
        <w:bottom w:val="none" w:sz="0" w:space="0" w:color="auto"/>
        <w:right w:val="none" w:sz="0" w:space="0" w:color="auto"/>
      </w:divBdr>
    </w:div>
    <w:div w:id="906843139">
      <w:bodyDiv w:val="1"/>
      <w:marLeft w:val="0"/>
      <w:marRight w:val="0"/>
      <w:marTop w:val="0"/>
      <w:marBottom w:val="0"/>
      <w:divBdr>
        <w:top w:val="none" w:sz="0" w:space="0" w:color="auto"/>
        <w:left w:val="none" w:sz="0" w:space="0" w:color="auto"/>
        <w:bottom w:val="none" w:sz="0" w:space="0" w:color="auto"/>
        <w:right w:val="none" w:sz="0" w:space="0" w:color="auto"/>
      </w:divBdr>
    </w:div>
    <w:div w:id="908879095">
      <w:bodyDiv w:val="1"/>
      <w:marLeft w:val="0"/>
      <w:marRight w:val="0"/>
      <w:marTop w:val="0"/>
      <w:marBottom w:val="0"/>
      <w:divBdr>
        <w:top w:val="none" w:sz="0" w:space="0" w:color="auto"/>
        <w:left w:val="none" w:sz="0" w:space="0" w:color="auto"/>
        <w:bottom w:val="none" w:sz="0" w:space="0" w:color="auto"/>
        <w:right w:val="none" w:sz="0" w:space="0" w:color="auto"/>
      </w:divBdr>
    </w:div>
    <w:div w:id="921527435">
      <w:bodyDiv w:val="1"/>
      <w:marLeft w:val="0"/>
      <w:marRight w:val="0"/>
      <w:marTop w:val="0"/>
      <w:marBottom w:val="0"/>
      <w:divBdr>
        <w:top w:val="none" w:sz="0" w:space="0" w:color="auto"/>
        <w:left w:val="none" w:sz="0" w:space="0" w:color="auto"/>
        <w:bottom w:val="none" w:sz="0" w:space="0" w:color="auto"/>
        <w:right w:val="none" w:sz="0" w:space="0" w:color="auto"/>
      </w:divBdr>
    </w:div>
    <w:div w:id="945697154">
      <w:bodyDiv w:val="1"/>
      <w:marLeft w:val="0"/>
      <w:marRight w:val="0"/>
      <w:marTop w:val="0"/>
      <w:marBottom w:val="0"/>
      <w:divBdr>
        <w:top w:val="none" w:sz="0" w:space="0" w:color="auto"/>
        <w:left w:val="none" w:sz="0" w:space="0" w:color="auto"/>
        <w:bottom w:val="none" w:sz="0" w:space="0" w:color="auto"/>
        <w:right w:val="none" w:sz="0" w:space="0" w:color="auto"/>
      </w:divBdr>
    </w:div>
    <w:div w:id="980767883">
      <w:bodyDiv w:val="1"/>
      <w:marLeft w:val="0"/>
      <w:marRight w:val="0"/>
      <w:marTop w:val="0"/>
      <w:marBottom w:val="0"/>
      <w:divBdr>
        <w:top w:val="none" w:sz="0" w:space="0" w:color="auto"/>
        <w:left w:val="none" w:sz="0" w:space="0" w:color="auto"/>
        <w:bottom w:val="none" w:sz="0" w:space="0" w:color="auto"/>
        <w:right w:val="none" w:sz="0" w:space="0" w:color="auto"/>
      </w:divBdr>
    </w:div>
    <w:div w:id="985399846">
      <w:bodyDiv w:val="1"/>
      <w:marLeft w:val="0"/>
      <w:marRight w:val="0"/>
      <w:marTop w:val="0"/>
      <w:marBottom w:val="0"/>
      <w:divBdr>
        <w:top w:val="none" w:sz="0" w:space="0" w:color="auto"/>
        <w:left w:val="none" w:sz="0" w:space="0" w:color="auto"/>
        <w:bottom w:val="none" w:sz="0" w:space="0" w:color="auto"/>
        <w:right w:val="none" w:sz="0" w:space="0" w:color="auto"/>
      </w:divBdr>
    </w:div>
    <w:div w:id="993528505">
      <w:bodyDiv w:val="1"/>
      <w:marLeft w:val="0"/>
      <w:marRight w:val="0"/>
      <w:marTop w:val="0"/>
      <w:marBottom w:val="0"/>
      <w:divBdr>
        <w:top w:val="none" w:sz="0" w:space="0" w:color="auto"/>
        <w:left w:val="none" w:sz="0" w:space="0" w:color="auto"/>
        <w:bottom w:val="none" w:sz="0" w:space="0" w:color="auto"/>
        <w:right w:val="none" w:sz="0" w:space="0" w:color="auto"/>
      </w:divBdr>
    </w:div>
    <w:div w:id="1000894131">
      <w:bodyDiv w:val="1"/>
      <w:marLeft w:val="0"/>
      <w:marRight w:val="0"/>
      <w:marTop w:val="0"/>
      <w:marBottom w:val="0"/>
      <w:divBdr>
        <w:top w:val="none" w:sz="0" w:space="0" w:color="auto"/>
        <w:left w:val="none" w:sz="0" w:space="0" w:color="auto"/>
        <w:bottom w:val="none" w:sz="0" w:space="0" w:color="auto"/>
        <w:right w:val="none" w:sz="0" w:space="0" w:color="auto"/>
      </w:divBdr>
    </w:div>
    <w:div w:id="1002124278">
      <w:bodyDiv w:val="1"/>
      <w:marLeft w:val="0"/>
      <w:marRight w:val="0"/>
      <w:marTop w:val="0"/>
      <w:marBottom w:val="0"/>
      <w:divBdr>
        <w:top w:val="none" w:sz="0" w:space="0" w:color="auto"/>
        <w:left w:val="none" w:sz="0" w:space="0" w:color="auto"/>
        <w:bottom w:val="none" w:sz="0" w:space="0" w:color="auto"/>
        <w:right w:val="none" w:sz="0" w:space="0" w:color="auto"/>
      </w:divBdr>
    </w:div>
    <w:div w:id="1020358159">
      <w:bodyDiv w:val="1"/>
      <w:marLeft w:val="0"/>
      <w:marRight w:val="0"/>
      <w:marTop w:val="0"/>
      <w:marBottom w:val="0"/>
      <w:divBdr>
        <w:top w:val="none" w:sz="0" w:space="0" w:color="auto"/>
        <w:left w:val="none" w:sz="0" w:space="0" w:color="auto"/>
        <w:bottom w:val="none" w:sz="0" w:space="0" w:color="auto"/>
        <w:right w:val="none" w:sz="0" w:space="0" w:color="auto"/>
      </w:divBdr>
    </w:div>
    <w:div w:id="1021980517">
      <w:bodyDiv w:val="1"/>
      <w:marLeft w:val="0"/>
      <w:marRight w:val="0"/>
      <w:marTop w:val="0"/>
      <w:marBottom w:val="0"/>
      <w:divBdr>
        <w:top w:val="none" w:sz="0" w:space="0" w:color="auto"/>
        <w:left w:val="none" w:sz="0" w:space="0" w:color="auto"/>
        <w:bottom w:val="none" w:sz="0" w:space="0" w:color="auto"/>
        <w:right w:val="none" w:sz="0" w:space="0" w:color="auto"/>
      </w:divBdr>
    </w:div>
    <w:div w:id="1092974322">
      <w:bodyDiv w:val="1"/>
      <w:marLeft w:val="0"/>
      <w:marRight w:val="0"/>
      <w:marTop w:val="0"/>
      <w:marBottom w:val="0"/>
      <w:divBdr>
        <w:top w:val="none" w:sz="0" w:space="0" w:color="auto"/>
        <w:left w:val="none" w:sz="0" w:space="0" w:color="auto"/>
        <w:bottom w:val="none" w:sz="0" w:space="0" w:color="auto"/>
        <w:right w:val="none" w:sz="0" w:space="0" w:color="auto"/>
      </w:divBdr>
    </w:div>
    <w:div w:id="1103299804">
      <w:bodyDiv w:val="1"/>
      <w:marLeft w:val="0"/>
      <w:marRight w:val="0"/>
      <w:marTop w:val="0"/>
      <w:marBottom w:val="0"/>
      <w:divBdr>
        <w:top w:val="none" w:sz="0" w:space="0" w:color="auto"/>
        <w:left w:val="none" w:sz="0" w:space="0" w:color="auto"/>
        <w:bottom w:val="none" w:sz="0" w:space="0" w:color="auto"/>
        <w:right w:val="none" w:sz="0" w:space="0" w:color="auto"/>
      </w:divBdr>
    </w:div>
    <w:div w:id="1113280726">
      <w:bodyDiv w:val="1"/>
      <w:marLeft w:val="0"/>
      <w:marRight w:val="0"/>
      <w:marTop w:val="0"/>
      <w:marBottom w:val="0"/>
      <w:divBdr>
        <w:top w:val="none" w:sz="0" w:space="0" w:color="auto"/>
        <w:left w:val="none" w:sz="0" w:space="0" w:color="auto"/>
        <w:bottom w:val="none" w:sz="0" w:space="0" w:color="auto"/>
        <w:right w:val="none" w:sz="0" w:space="0" w:color="auto"/>
      </w:divBdr>
    </w:div>
    <w:div w:id="1113863203">
      <w:bodyDiv w:val="1"/>
      <w:marLeft w:val="0"/>
      <w:marRight w:val="0"/>
      <w:marTop w:val="0"/>
      <w:marBottom w:val="0"/>
      <w:divBdr>
        <w:top w:val="none" w:sz="0" w:space="0" w:color="auto"/>
        <w:left w:val="none" w:sz="0" w:space="0" w:color="auto"/>
        <w:bottom w:val="none" w:sz="0" w:space="0" w:color="auto"/>
        <w:right w:val="none" w:sz="0" w:space="0" w:color="auto"/>
      </w:divBdr>
    </w:div>
    <w:div w:id="1159158016">
      <w:bodyDiv w:val="1"/>
      <w:marLeft w:val="0"/>
      <w:marRight w:val="0"/>
      <w:marTop w:val="0"/>
      <w:marBottom w:val="0"/>
      <w:divBdr>
        <w:top w:val="none" w:sz="0" w:space="0" w:color="auto"/>
        <w:left w:val="none" w:sz="0" w:space="0" w:color="auto"/>
        <w:bottom w:val="none" w:sz="0" w:space="0" w:color="auto"/>
        <w:right w:val="none" w:sz="0" w:space="0" w:color="auto"/>
      </w:divBdr>
    </w:div>
    <w:div w:id="1160196436">
      <w:bodyDiv w:val="1"/>
      <w:marLeft w:val="0"/>
      <w:marRight w:val="0"/>
      <w:marTop w:val="0"/>
      <w:marBottom w:val="0"/>
      <w:divBdr>
        <w:top w:val="none" w:sz="0" w:space="0" w:color="auto"/>
        <w:left w:val="none" w:sz="0" w:space="0" w:color="auto"/>
        <w:bottom w:val="none" w:sz="0" w:space="0" w:color="auto"/>
        <w:right w:val="none" w:sz="0" w:space="0" w:color="auto"/>
      </w:divBdr>
    </w:div>
    <w:div w:id="1183131748">
      <w:bodyDiv w:val="1"/>
      <w:marLeft w:val="0"/>
      <w:marRight w:val="0"/>
      <w:marTop w:val="0"/>
      <w:marBottom w:val="0"/>
      <w:divBdr>
        <w:top w:val="none" w:sz="0" w:space="0" w:color="auto"/>
        <w:left w:val="none" w:sz="0" w:space="0" w:color="auto"/>
        <w:bottom w:val="none" w:sz="0" w:space="0" w:color="auto"/>
        <w:right w:val="none" w:sz="0" w:space="0" w:color="auto"/>
      </w:divBdr>
      <w:divsChild>
        <w:div w:id="696656987">
          <w:marLeft w:val="0"/>
          <w:marRight w:val="0"/>
          <w:marTop w:val="0"/>
          <w:marBottom w:val="0"/>
          <w:divBdr>
            <w:top w:val="none" w:sz="0" w:space="0" w:color="auto"/>
            <w:left w:val="none" w:sz="0" w:space="0" w:color="auto"/>
            <w:bottom w:val="dotted" w:sz="24" w:space="1" w:color="auto"/>
            <w:right w:val="none" w:sz="0" w:space="0" w:color="auto"/>
          </w:divBdr>
        </w:div>
      </w:divsChild>
    </w:div>
    <w:div w:id="1210266432">
      <w:bodyDiv w:val="1"/>
      <w:marLeft w:val="0"/>
      <w:marRight w:val="0"/>
      <w:marTop w:val="0"/>
      <w:marBottom w:val="0"/>
      <w:divBdr>
        <w:top w:val="none" w:sz="0" w:space="0" w:color="auto"/>
        <w:left w:val="none" w:sz="0" w:space="0" w:color="auto"/>
        <w:bottom w:val="none" w:sz="0" w:space="0" w:color="auto"/>
        <w:right w:val="none" w:sz="0" w:space="0" w:color="auto"/>
      </w:divBdr>
    </w:div>
    <w:div w:id="1218014256">
      <w:bodyDiv w:val="1"/>
      <w:marLeft w:val="0"/>
      <w:marRight w:val="0"/>
      <w:marTop w:val="0"/>
      <w:marBottom w:val="0"/>
      <w:divBdr>
        <w:top w:val="none" w:sz="0" w:space="0" w:color="auto"/>
        <w:left w:val="none" w:sz="0" w:space="0" w:color="auto"/>
        <w:bottom w:val="none" w:sz="0" w:space="0" w:color="auto"/>
        <w:right w:val="none" w:sz="0" w:space="0" w:color="auto"/>
      </w:divBdr>
    </w:div>
    <w:div w:id="1234117657">
      <w:bodyDiv w:val="1"/>
      <w:marLeft w:val="0"/>
      <w:marRight w:val="0"/>
      <w:marTop w:val="0"/>
      <w:marBottom w:val="0"/>
      <w:divBdr>
        <w:top w:val="none" w:sz="0" w:space="0" w:color="auto"/>
        <w:left w:val="none" w:sz="0" w:space="0" w:color="auto"/>
        <w:bottom w:val="none" w:sz="0" w:space="0" w:color="auto"/>
        <w:right w:val="none" w:sz="0" w:space="0" w:color="auto"/>
      </w:divBdr>
    </w:div>
    <w:div w:id="1234581102">
      <w:bodyDiv w:val="1"/>
      <w:marLeft w:val="0"/>
      <w:marRight w:val="0"/>
      <w:marTop w:val="0"/>
      <w:marBottom w:val="0"/>
      <w:divBdr>
        <w:top w:val="none" w:sz="0" w:space="0" w:color="auto"/>
        <w:left w:val="none" w:sz="0" w:space="0" w:color="auto"/>
        <w:bottom w:val="none" w:sz="0" w:space="0" w:color="auto"/>
        <w:right w:val="none" w:sz="0" w:space="0" w:color="auto"/>
      </w:divBdr>
    </w:div>
    <w:div w:id="1238441903">
      <w:bodyDiv w:val="1"/>
      <w:marLeft w:val="0"/>
      <w:marRight w:val="0"/>
      <w:marTop w:val="0"/>
      <w:marBottom w:val="0"/>
      <w:divBdr>
        <w:top w:val="none" w:sz="0" w:space="0" w:color="auto"/>
        <w:left w:val="none" w:sz="0" w:space="0" w:color="auto"/>
        <w:bottom w:val="none" w:sz="0" w:space="0" w:color="auto"/>
        <w:right w:val="none" w:sz="0" w:space="0" w:color="auto"/>
      </w:divBdr>
    </w:div>
    <w:div w:id="1271863821">
      <w:bodyDiv w:val="1"/>
      <w:marLeft w:val="0"/>
      <w:marRight w:val="0"/>
      <w:marTop w:val="0"/>
      <w:marBottom w:val="0"/>
      <w:divBdr>
        <w:top w:val="none" w:sz="0" w:space="0" w:color="auto"/>
        <w:left w:val="none" w:sz="0" w:space="0" w:color="auto"/>
        <w:bottom w:val="none" w:sz="0" w:space="0" w:color="auto"/>
        <w:right w:val="none" w:sz="0" w:space="0" w:color="auto"/>
      </w:divBdr>
    </w:div>
    <w:div w:id="1312369028">
      <w:bodyDiv w:val="1"/>
      <w:marLeft w:val="0"/>
      <w:marRight w:val="0"/>
      <w:marTop w:val="0"/>
      <w:marBottom w:val="0"/>
      <w:divBdr>
        <w:top w:val="none" w:sz="0" w:space="0" w:color="auto"/>
        <w:left w:val="none" w:sz="0" w:space="0" w:color="auto"/>
        <w:bottom w:val="none" w:sz="0" w:space="0" w:color="auto"/>
        <w:right w:val="none" w:sz="0" w:space="0" w:color="auto"/>
      </w:divBdr>
    </w:div>
    <w:div w:id="1353147282">
      <w:bodyDiv w:val="1"/>
      <w:marLeft w:val="0"/>
      <w:marRight w:val="0"/>
      <w:marTop w:val="0"/>
      <w:marBottom w:val="0"/>
      <w:divBdr>
        <w:top w:val="none" w:sz="0" w:space="0" w:color="auto"/>
        <w:left w:val="none" w:sz="0" w:space="0" w:color="auto"/>
        <w:bottom w:val="none" w:sz="0" w:space="0" w:color="auto"/>
        <w:right w:val="none" w:sz="0" w:space="0" w:color="auto"/>
      </w:divBdr>
    </w:div>
    <w:div w:id="1354965082">
      <w:bodyDiv w:val="1"/>
      <w:marLeft w:val="0"/>
      <w:marRight w:val="0"/>
      <w:marTop w:val="0"/>
      <w:marBottom w:val="0"/>
      <w:divBdr>
        <w:top w:val="none" w:sz="0" w:space="0" w:color="auto"/>
        <w:left w:val="none" w:sz="0" w:space="0" w:color="auto"/>
        <w:bottom w:val="none" w:sz="0" w:space="0" w:color="auto"/>
        <w:right w:val="none" w:sz="0" w:space="0" w:color="auto"/>
      </w:divBdr>
    </w:div>
    <w:div w:id="1368411630">
      <w:bodyDiv w:val="1"/>
      <w:marLeft w:val="0"/>
      <w:marRight w:val="0"/>
      <w:marTop w:val="0"/>
      <w:marBottom w:val="0"/>
      <w:divBdr>
        <w:top w:val="none" w:sz="0" w:space="0" w:color="auto"/>
        <w:left w:val="none" w:sz="0" w:space="0" w:color="auto"/>
        <w:bottom w:val="none" w:sz="0" w:space="0" w:color="auto"/>
        <w:right w:val="none" w:sz="0" w:space="0" w:color="auto"/>
      </w:divBdr>
    </w:div>
    <w:div w:id="1380322317">
      <w:bodyDiv w:val="1"/>
      <w:marLeft w:val="0"/>
      <w:marRight w:val="0"/>
      <w:marTop w:val="0"/>
      <w:marBottom w:val="0"/>
      <w:divBdr>
        <w:top w:val="none" w:sz="0" w:space="0" w:color="auto"/>
        <w:left w:val="none" w:sz="0" w:space="0" w:color="auto"/>
        <w:bottom w:val="none" w:sz="0" w:space="0" w:color="auto"/>
        <w:right w:val="none" w:sz="0" w:space="0" w:color="auto"/>
      </w:divBdr>
    </w:div>
    <w:div w:id="1392197191">
      <w:bodyDiv w:val="1"/>
      <w:marLeft w:val="0"/>
      <w:marRight w:val="0"/>
      <w:marTop w:val="0"/>
      <w:marBottom w:val="0"/>
      <w:divBdr>
        <w:top w:val="none" w:sz="0" w:space="0" w:color="auto"/>
        <w:left w:val="none" w:sz="0" w:space="0" w:color="auto"/>
        <w:bottom w:val="none" w:sz="0" w:space="0" w:color="auto"/>
        <w:right w:val="none" w:sz="0" w:space="0" w:color="auto"/>
      </w:divBdr>
    </w:div>
    <w:div w:id="1397895077">
      <w:bodyDiv w:val="1"/>
      <w:marLeft w:val="0"/>
      <w:marRight w:val="0"/>
      <w:marTop w:val="0"/>
      <w:marBottom w:val="0"/>
      <w:divBdr>
        <w:top w:val="none" w:sz="0" w:space="0" w:color="auto"/>
        <w:left w:val="none" w:sz="0" w:space="0" w:color="auto"/>
        <w:bottom w:val="none" w:sz="0" w:space="0" w:color="auto"/>
        <w:right w:val="none" w:sz="0" w:space="0" w:color="auto"/>
      </w:divBdr>
    </w:div>
    <w:div w:id="1417558431">
      <w:bodyDiv w:val="1"/>
      <w:marLeft w:val="0"/>
      <w:marRight w:val="0"/>
      <w:marTop w:val="0"/>
      <w:marBottom w:val="0"/>
      <w:divBdr>
        <w:top w:val="none" w:sz="0" w:space="0" w:color="auto"/>
        <w:left w:val="none" w:sz="0" w:space="0" w:color="auto"/>
        <w:bottom w:val="none" w:sz="0" w:space="0" w:color="auto"/>
        <w:right w:val="none" w:sz="0" w:space="0" w:color="auto"/>
      </w:divBdr>
    </w:div>
    <w:div w:id="1419328474">
      <w:bodyDiv w:val="1"/>
      <w:marLeft w:val="0"/>
      <w:marRight w:val="0"/>
      <w:marTop w:val="0"/>
      <w:marBottom w:val="0"/>
      <w:divBdr>
        <w:top w:val="none" w:sz="0" w:space="0" w:color="auto"/>
        <w:left w:val="none" w:sz="0" w:space="0" w:color="auto"/>
        <w:bottom w:val="none" w:sz="0" w:space="0" w:color="auto"/>
        <w:right w:val="none" w:sz="0" w:space="0" w:color="auto"/>
      </w:divBdr>
    </w:div>
    <w:div w:id="1434203491">
      <w:bodyDiv w:val="1"/>
      <w:marLeft w:val="0"/>
      <w:marRight w:val="0"/>
      <w:marTop w:val="0"/>
      <w:marBottom w:val="0"/>
      <w:divBdr>
        <w:top w:val="none" w:sz="0" w:space="0" w:color="auto"/>
        <w:left w:val="none" w:sz="0" w:space="0" w:color="auto"/>
        <w:bottom w:val="none" w:sz="0" w:space="0" w:color="auto"/>
        <w:right w:val="none" w:sz="0" w:space="0" w:color="auto"/>
      </w:divBdr>
    </w:div>
    <w:div w:id="1440953957">
      <w:bodyDiv w:val="1"/>
      <w:marLeft w:val="0"/>
      <w:marRight w:val="0"/>
      <w:marTop w:val="0"/>
      <w:marBottom w:val="0"/>
      <w:divBdr>
        <w:top w:val="none" w:sz="0" w:space="0" w:color="auto"/>
        <w:left w:val="none" w:sz="0" w:space="0" w:color="auto"/>
        <w:bottom w:val="none" w:sz="0" w:space="0" w:color="auto"/>
        <w:right w:val="none" w:sz="0" w:space="0" w:color="auto"/>
      </w:divBdr>
    </w:div>
    <w:div w:id="1449857252">
      <w:bodyDiv w:val="1"/>
      <w:marLeft w:val="0"/>
      <w:marRight w:val="0"/>
      <w:marTop w:val="0"/>
      <w:marBottom w:val="0"/>
      <w:divBdr>
        <w:top w:val="none" w:sz="0" w:space="0" w:color="auto"/>
        <w:left w:val="none" w:sz="0" w:space="0" w:color="auto"/>
        <w:bottom w:val="none" w:sz="0" w:space="0" w:color="auto"/>
        <w:right w:val="none" w:sz="0" w:space="0" w:color="auto"/>
      </w:divBdr>
    </w:div>
    <w:div w:id="1462841969">
      <w:bodyDiv w:val="1"/>
      <w:marLeft w:val="0"/>
      <w:marRight w:val="0"/>
      <w:marTop w:val="0"/>
      <w:marBottom w:val="0"/>
      <w:divBdr>
        <w:top w:val="none" w:sz="0" w:space="0" w:color="auto"/>
        <w:left w:val="none" w:sz="0" w:space="0" w:color="auto"/>
        <w:bottom w:val="none" w:sz="0" w:space="0" w:color="auto"/>
        <w:right w:val="none" w:sz="0" w:space="0" w:color="auto"/>
      </w:divBdr>
    </w:div>
    <w:div w:id="1476799134">
      <w:bodyDiv w:val="1"/>
      <w:marLeft w:val="0"/>
      <w:marRight w:val="0"/>
      <w:marTop w:val="0"/>
      <w:marBottom w:val="0"/>
      <w:divBdr>
        <w:top w:val="none" w:sz="0" w:space="0" w:color="auto"/>
        <w:left w:val="none" w:sz="0" w:space="0" w:color="auto"/>
        <w:bottom w:val="none" w:sz="0" w:space="0" w:color="auto"/>
        <w:right w:val="none" w:sz="0" w:space="0" w:color="auto"/>
      </w:divBdr>
    </w:div>
    <w:div w:id="1553693983">
      <w:bodyDiv w:val="1"/>
      <w:marLeft w:val="0"/>
      <w:marRight w:val="0"/>
      <w:marTop w:val="0"/>
      <w:marBottom w:val="0"/>
      <w:divBdr>
        <w:top w:val="none" w:sz="0" w:space="0" w:color="auto"/>
        <w:left w:val="none" w:sz="0" w:space="0" w:color="auto"/>
        <w:bottom w:val="none" w:sz="0" w:space="0" w:color="auto"/>
        <w:right w:val="none" w:sz="0" w:space="0" w:color="auto"/>
      </w:divBdr>
    </w:div>
    <w:div w:id="1583878779">
      <w:bodyDiv w:val="1"/>
      <w:marLeft w:val="0"/>
      <w:marRight w:val="0"/>
      <w:marTop w:val="0"/>
      <w:marBottom w:val="0"/>
      <w:divBdr>
        <w:top w:val="none" w:sz="0" w:space="0" w:color="auto"/>
        <w:left w:val="none" w:sz="0" w:space="0" w:color="auto"/>
        <w:bottom w:val="none" w:sz="0" w:space="0" w:color="auto"/>
        <w:right w:val="none" w:sz="0" w:space="0" w:color="auto"/>
      </w:divBdr>
    </w:div>
    <w:div w:id="1591280779">
      <w:bodyDiv w:val="1"/>
      <w:marLeft w:val="0"/>
      <w:marRight w:val="0"/>
      <w:marTop w:val="0"/>
      <w:marBottom w:val="0"/>
      <w:divBdr>
        <w:top w:val="none" w:sz="0" w:space="0" w:color="auto"/>
        <w:left w:val="none" w:sz="0" w:space="0" w:color="auto"/>
        <w:bottom w:val="none" w:sz="0" w:space="0" w:color="auto"/>
        <w:right w:val="none" w:sz="0" w:space="0" w:color="auto"/>
      </w:divBdr>
    </w:div>
    <w:div w:id="1597979724">
      <w:bodyDiv w:val="1"/>
      <w:marLeft w:val="0"/>
      <w:marRight w:val="0"/>
      <w:marTop w:val="0"/>
      <w:marBottom w:val="0"/>
      <w:divBdr>
        <w:top w:val="none" w:sz="0" w:space="0" w:color="auto"/>
        <w:left w:val="none" w:sz="0" w:space="0" w:color="auto"/>
        <w:bottom w:val="none" w:sz="0" w:space="0" w:color="auto"/>
        <w:right w:val="none" w:sz="0" w:space="0" w:color="auto"/>
      </w:divBdr>
    </w:div>
    <w:div w:id="1621374007">
      <w:bodyDiv w:val="1"/>
      <w:marLeft w:val="0"/>
      <w:marRight w:val="0"/>
      <w:marTop w:val="0"/>
      <w:marBottom w:val="0"/>
      <w:divBdr>
        <w:top w:val="none" w:sz="0" w:space="0" w:color="auto"/>
        <w:left w:val="none" w:sz="0" w:space="0" w:color="auto"/>
        <w:bottom w:val="none" w:sz="0" w:space="0" w:color="auto"/>
        <w:right w:val="none" w:sz="0" w:space="0" w:color="auto"/>
      </w:divBdr>
    </w:div>
    <w:div w:id="1627618803">
      <w:bodyDiv w:val="1"/>
      <w:marLeft w:val="0"/>
      <w:marRight w:val="0"/>
      <w:marTop w:val="0"/>
      <w:marBottom w:val="0"/>
      <w:divBdr>
        <w:top w:val="none" w:sz="0" w:space="0" w:color="auto"/>
        <w:left w:val="none" w:sz="0" w:space="0" w:color="auto"/>
        <w:bottom w:val="none" w:sz="0" w:space="0" w:color="auto"/>
        <w:right w:val="none" w:sz="0" w:space="0" w:color="auto"/>
      </w:divBdr>
    </w:div>
    <w:div w:id="1630738984">
      <w:bodyDiv w:val="1"/>
      <w:marLeft w:val="0"/>
      <w:marRight w:val="0"/>
      <w:marTop w:val="0"/>
      <w:marBottom w:val="0"/>
      <w:divBdr>
        <w:top w:val="none" w:sz="0" w:space="0" w:color="auto"/>
        <w:left w:val="none" w:sz="0" w:space="0" w:color="auto"/>
        <w:bottom w:val="none" w:sz="0" w:space="0" w:color="auto"/>
        <w:right w:val="none" w:sz="0" w:space="0" w:color="auto"/>
      </w:divBdr>
    </w:div>
    <w:div w:id="1640501420">
      <w:bodyDiv w:val="1"/>
      <w:marLeft w:val="0"/>
      <w:marRight w:val="0"/>
      <w:marTop w:val="0"/>
      <w:marBottom w:val="0"/>
      <w:divBdr>
        <w:top w:val="none" w:sz="0" w:space="0" w:color="auto"/>
        <w:left w:val="none" w:sz="0" w:space="0" w:color="auto"/>
        <w:bottom w:val="none" w:sz="0" w:space="0" w:color="auto"/>
        <w:right w:val="none" w:sz="0" w:space="0" w:color="auto"/>
      </w:divBdr>
    </w:div>
    <w:div w:id="1653438112">
      <w:bodyDiv w:val="1"/>
      <w:marLeft w:val="0"/>
      <w:marRight w:val="0"/>
      <w:marTop w:val="0"/>
      <w:marBottom w:val="0"/>
      <w:divBdr>
        <w:top w:val="none" w:sz="0" w:space="0" w:color="auto"/>
        <w:left w:val="none" w:sz="0" w:space="0" w:color="auto"/>
        <w:bottom w:val="none" w:sz="0" w:space="0" w:color="auto"/>
        <w:right w:val="none" w:sz="0" w:space="0" w:color="auto"/>
      </w:divBdr>
    </w:div>
    <w:div w:id="1675036545">
      <w:bodyDiv w:val="1"/>
      <w:marLeft w:val="0"/>
      <w:marRight w:val="0"/>
      <w:marTop w:val="0"/>
      <w:marBottom w:val="0"/>
      <w:divBdr>
        <w:top w:val="none" w:sz="0" w:space="0" w:color="auto"/>
        <w:left w:val="none" w:sz="0" w:space="0" w:color="auto"/>
        <w:bottom w:val="none" w:sz="0" w:space="0" w:color="auto"/>
        <w:right w:val="none" w:sz="0" w:space="0" w:color="auto"/>
      </w:divBdr>
    </w:div>
    <w:div w:id="1678775512">
      <w:bodyDiv w:val="1"/>
      <w:marLeft w:val="0"/>
      <w:marRight w:val="0"/>
      <w:marTop w:val="0"/>
      <w:marBottom w:val="0"/>
      <w:divBdr>
        <w:top w:val="none" w:sz="0" w:space="0" w:color="auto"/>
        <w:left w:val="none" w:sz="0" w:space="0" w:color="auto"/>
        <w:bottom w:val="none" w:sz="0" w:space="0" w:color="auto"/>
        <w:right w:val="none" w:sz="0" w:space="0" w:color="auto"/>
      </w:divBdr>
    </w:div>
    <w:div w:id="1704287732">
      <w:bodyDiv w:val="1"/>
      <w:marLeft w:val="0"/>
      <w:marRight w:val="0"/>
      <w:marTop w:val="0"/>
      <w:marBottom w:val="0"/>
      <w:divBdr>
        <w:top w:val="none" w:sz="0" w:space="0" w:color="auto"/>
        <w:left w:val="none" w:sz="0" w:space="0" w:color="auto"/>
        <w:bottom w:val="none" w:sz="0" w:space="0" w:color="auto"/>
        <w:right w:val="none" w:sz="0" w:space="0" w:color="auto"/>
      </w:divBdr>
    </w:div>
    <w:div w:id="1728071343">
      <w:bodyDiv w:val="1"/>
      <w:marLeft w:val="0"/>
      <w:marRight w:val="0"/>
      <w:marTop w:val="0"/>
      <w:marBottom w:val="0"/>
      <w:divBdr>
        <w:top w:val="none" w:sz="0" w:space="0" w:color="auto"/>
        <w:left w:val="none" w:sz="0" w:space="0" w:color="auto"/>
        <w:bottom w:val="none" w:sz="0" w:space="0" w:color="auto"/>
        <w:right w:val="none" w:sz="0" w:space="0" w:color="auto"/>
      </w:divBdr>
    </w:div>
    <w:div w:id="1738281427">
      <w:bodyDiv w:val="1"/>
      <w:marLeft w:val="0"/>
      <w:marRight w:val="0"/>
      <w:marTop w:val="0"/>
      <w:marBottom w:val="0"/>
      <w:divBdr>
        <w:top w:val="none" w:sz="0" w:space="0" w:color="auto"/>
        <w:left w:val="none" w:sz="0" w:space="0" w:color="auto"/>
        <w:bottom w:val="none" w:sz="0" w:space="0" w:color="auto"/>
        <w:right w:val="none" w:sz="0" w:space="0" w:color="auto"/>
      </w:divBdr>
    </w:div>
    <w:div w:id="1762482488">
      <w:bodyDiv w:val="1"/>
      <w:marLeft w:val="0"/>
      <w:marRight w:val="0"/>
      <w:marTop w:val="0"/>
      <w:marBottom w:val="0"/>
      <w:divBdr>
        <w:top w:val="none" w:sz="0" w:space="0" w:color="auto"/>
        <w:left w:val="none" w:sz="0" w:space="0" w:color="auto"/>
        <w:bottom w:val="none" w:sz="0" w:space="0" w:color="auto"/>
        <w:right w:val="none" w:sz="0" w:space="0" w:color="auto"/>
      </w:divBdr>
    </w:div>
    <w:div w:id="1775897579">
      <w:bodyDiv w:val="1"/>
      <w:marLeft w:val="0"/>
      <w:marRight w:val="0"/>
      <w:marTop w:val="0"/>
      <w:marBottom w:val="0"/>
      <w:divBdr>
        <w:top w:val="none" w:sz="0" w:space="0" w:color="auto"/>
        <w:left w:val="none" w:sz="0" w:space="0" w:color="auto"/>
        <w:bottom w:val="none" w:sz="0" w:space="0" w:color="auto"/>
        <w:right w:val="none" w:sz="0" w:space="0" w:color="auto"/>
      </w:divBdr>
    </w:div>
    <w:div w:id="1780448122">
      <w:bodyDiv w:val="1"/>
      <w:marLeft w:val="0"/>
      <w:marRight w:val="0"/>
      <w:marTop w:val="0"/>
      <w:marBottom w:val="0"/>
      <w:divBdr>
        <w:top w:val="none" w:sz="0" w:space="0" w:color="auto"/>
        <w:left w:val="none" w:sz="0" w:space="0" w:color="auto"/>
        <w:bottom w:val="none" w:sz="0" w:space="0" w:color="auto"/>
        <w:right w:val="none" w:sz="0" w:space="0" w:color="auto"/>
      </w:divBdr>
    </w:div>
    <w:div w:id="1789736202">
      <w:bodyDiv w:val="1"/>
      <w:marLeft w:val="0"/>
      <w:marRight w:val="0"/>
      <w:marTop w:val="0"/>
      <w:marBottom w:val="0"/>
      <w:divBdr>
        <w:top w:val="none" w:sz="0" w:space="0" w:color="auto"/>
        <w:left w:val="none" w:sz="0" w:space="0" w:color="auto"/>
        <w:bottom w:val="none" w:sz="0" w:space="0" w:color="auto"/>
        <w:right w:val="none" w:sz="0" w:space="0" w:color="auto"/>
      </w:divBdr>
    </w:div>
    <w:div w:id="1790397177">
      <w:bodyDiv w:val="1"/>
      <w:marLeft w:val="0"/>
      <w:marRight w:val="0"/>
      <w:marTop w:val="0"/>
      <w:marBottom w:val="0"/>
      <w:divBdr>
        <w:top w:val="none" w:sz="0" w:space="0" w:color="auto"/>
        <w:left w:val="none" w:sz="0" w:space="0" w:color="auto"/>
        <w:bottom w:val="none" w:sz="0" w:space="0" w:color="auto"/>
        <w:right w:val="none" w:sz="0" w:space="0" w:color="auto"/>
      </w:divBdr>
    </w:div>
    <w:div w:id="1806041708">
      <w:bodyDiv w:val="1"/>
      <w:marLeft w:val="0"/>
      <w:marRight w:val="0"/>
      <w:marTop w:val="0"/>
      <w:marBottom w:val="0"/>
      <w:divBdr>
        <w:top w:val="none" w:sz="0" w:space="0" w:color="auto"/>
        <w:left w:val="none" w:sz="0" w:space="0" w:color="auto"/>
        <w:bottom w:val="none" w:sz="0" w:space="0" w:color="auto"/>
        <w:right w:val="none" w:sz="0" w:space="0" w:color="auto"/>
      </w:divBdr>
    </w:div>
    <w:div w:id="1867212160">
      <w:bodyDiv w:val="1"/>
      <w:marLeft w:val="0"/>
      <w:marRight w:val="0"/>
      <w:marTop w:val="0"/>
      <w:marBottom w:val="0"/>
      <w:divBdr>
        <w:top w:val="none" w:sz="0" w:space="0" w:color="auto"/>
        <w:left w:val="none" w:sz="0" w:space="0" w:color="auto"/>
        <w:bottom w:val="none" w:sz="0" w:space="0" w:color="auto"/>
        <w:right w:val="none" w:sz="0" w:space="0" w:color="auto"/>
      </w:divBdr>
    </w:div>
    <w:div w:id="1913082413">
      <w:bodyDiv w:val="1"/>
      <w:marLeft w:val="0"/>
      <w:marRight w:val="0"/>
      <w:marTop w:val="0"/>
      <w:marBottom w:val="0"/>
      <w:divBdr>
        <w:top w:val="none" w:sz="0" w:space="0" w:color="auto"/>
        <w:left w:val="none" w:sz="0" w:space="0" w:color="auto"/>
        <w:bottom w:val="none" w:sz="0" w:space="0" w:color="auto"/>
        <w:right w:val="none" w:sz="0" w:space="0" w:color="auto"/>
      </w:divBdr>
    </w:div>
    <w:div w:id="1916471692">
      <w:bodyDiv w:val="1"/>
      <w:marLeft w:val="0"/>
      <w:marRight w:val="0"/>
      <w:marTop w:val="0"/>
      <w:marBottom w:val="0"/>
      <w:divBdr>
        <w:top w:val="none" w:sz="0" w:space="0" w:color="auto"/>
        <w:left w:val="none" w:sz="0" w:space="0" w:color="auto"/>
        <w:bottom w:val="none" w:sz="0" w:space="0" w:color="auto"/>
        <w:right w:val="none" w:sz="0" w:space="0" w:color="auto"/>
      </w:divBdr>
    </w:div>
    <w:div w:id="1922830027">
      <w:bodyDiv w:val="1"/>
      <w:marLeft w:val="0"/>
      <w:marRight w:val="0"/>
      <w:marTop w:val="0"/>
      <w:marBottom w:val="0"/>
      <w:divBdr>
        <w:top w:val="none" w:sz="0" w:space="0" w:color="auto"/>
        <w:left w:val="none" w:sz="0" w:space="0" w:color="auto"/>
        <w:bottom w:val="none" w:sz="0" w:space="0" w:color="auto"/>
        <w:right w:val="none" w:sz="0" w:space="0" w:color="auto"/>
      </w:divBdr>
    </w:div>
    <w:div w:id="1953702469">
      <w:bodyDiv w:val="1"/>
      <w:marLeft w:val="0"/>
      <w:marRight w:val="0"/>
      <w:marTop w:val="0"/>
      <w:marBottom w:val="0"/>
      <w:divBdr>
        <w:top w:val="none" w:sz="0" w:space="0" w:color="auto"/>
        <w:left w:val="none" w:sz="0" w:space="0" w:color="auto"/>
        <w:bottom w:val="none" w:sz="0" w:space="0" w:color="auto"/>
        <w:right w:val="none" w:sz="0" w:space="0" w:color="auto"/>
      </w:divBdr>
    </w:div>
    <w:div w:id="1970624264">
      <w:bodyDiv w:val="1"/>
      <w:marLeft w:val="0"/>
      <w:marRight w:val="0"/>
      <w:marTop w:val="0"/>
      <w:marBottom w:val="0"/>
      <w:divBdr>
        <w:top w:val="none" w:sz="0" w:space="0" w:color="auto"/>
        <w:left w:val="none" w:sz="0" w:space="0" w:color="auto"/>
        <w:bottom w:val="none" w:sz="0" w:space="0" w:color="auto"/>
        <w:right w:val="none" w:sz="0" w:space="0" w:color="auto"/>
      </w:divBdr>
    </w:div>
    <w:div w:id="1986274962">
      <w:bodyDiv w:val="1"/>
      <w:marLeft w:val="0"/>
      <w:marRight w:val="0"/>
      <w:marTop w:val="0"/>
      <w:marBottom w:val="0"/>
      <w:divBdr>
        <w:top w:val="none" w:sz="0" w:space="0" w:color="auto"/>
        <w:left w:val="none" w:sz="0" w:space="0" w:color="auto"/>
        <w:bottom w:val="none" w:sz="0" w:space="0" w:color="auto"/>
        <w:right w:val="none" w:sz="0" w:space="0" w:color="auto"/>
      </w:divBdr>
    </w:div>
    <w:div w:id="1994944256">
      <w:bodyDiv w:val="1"/>
      <w:marLeft w:val="0"/>
      <w:marRight w:val="0"/>
      <w:marTop w:val="0"/>
      <w:marBottom w:val="0"/>
      <w:divBdr>
        <w:top w:val="none" w:sz="0" w:space="0" w:color="auto"/>
        <w:left w:val="none" w:sz="0" w:space="0" w:color="auto"/>
        <w:bottom w:val="none" w:sz="0" w:space="0" w:color="auto"/>
        <w:right w:val="none" w:sz="0" w:space="0" w:color="auto"/>
      </w:divBdr>
    </w:div>
    <w:div w:id="2015759911">
      <w:bodyDiv w:val="1"/>
      <w:marLeft w:val="0"/>
      <w:marRight w:val="0"/>
      <w:marTop w:val="0"/>
      <w:marBottom w:val="0"/>
      <w:divBdr>
        <w:top w:val="none" w:sz="0" w:space="0" w:color="auto"/>
        <w:left w:val="none" w:sz="0" w:space="0" w:color="auto"/>
        <w:bottom w:val="none" w:sz="0" w:space="0" w:color="auto"/>
        <w:right w:val="none" w:sz="0" w:space="0" w:color="auto"/>
      </w:divBdr>
    </w:div>
    <w:div w:id="2022470863">
      <w:bodyDiv w:val="1"/>
      <w:marLeft w:val="0"/>
      <w:marRight w:val="0"/>
      <w:marTop w:val="0"/>
      <w:marBottom w:val="0"/>
      <w:divBdr>
        <w:top w:val="none" w:sz="0" w:space="0" w:color="auto"/>
        <w:left w:val="none" w:sz="0" w:space="0" w:color="auto"/>
        <w:bottom w:val="none" w:sz="0" w:space="0" w:color="auto"/>
        <w:right w:val="none" w:sz="0" w:space="0" w:color="auto"/>
      </w:divBdr>
    </w:div>
    <w:div w:id="2029913827">
      <w:bodyDiv w:val="1"/>
      <w:marLeft w:val="0"/>
      <w:marRight w:val="0"/>
      <w:marTop w:val="0"/>
      <w:marBottom w:val="0"/>
      <w:divBdr>
        <w:top w:val="none" w:sz="0" w:space="0" w:color="auto"/>
        <w:left w:val="none" w:sz="0" w:space="0" w:color="auto"/>
        <w:bottom w:val="none" w:sz="0" w:space="0" w:color="auto"/>
        <w:right w:val="none" w:sz="0" w:space="0" w:color="auto"/>
      </w:divBdr>
    </w:div>
    <w:div w:id="2058233919">
      <w:bodyDiv w:val="1"/>
      <w:marLeft w:val="0"/>
      <w:marRight w:val="0"/>
      <w:marTop w:val="0"/>
      <w:marBottom w:val="0"/>
      <w:divBdr>
        <w:top w:val="none" w:sz="0" w:space="0" w:color="auto"/>
        <w:left w:val="none" w:sz="0" w:space="0" w:color="auto"/>
        <w:bottom w:val="none" w:sz="0" w:space="0" w:color="auto"/>
        <w:right w:val="none" w:sz="0" w:space="0" w:color="auto"/>
      </w:divBdr>
    </w:div>
    <w:div w:id="2060132377">
      <w:bodyDiv w:val="1"/>
      <w:marLeft w:val="0"/>
      <w:marRight w:val="0"/>
      <w:marTop w:val="0"/>
      <w:marBottom w:val="0"/>
      <w:divBdr>
        <w:top w:val="none" w:sz="0" w:space="0" w:color="auto"/>
        <w:left w:val="none" w:sz="0" w:space="0" w:color="auto"/>
        <w:bottom w:val="none" w:sz="0" w:space="0" w:color="auto"/>
        <w:right w:val="none" w:sz="0" w:space="0" w:color="auto"/>
      </w:divBdr>
    </w:div>
    <w:div w:id="2064330193">
      <w:bodyDiv w:val="1"/>
      <w:marLeft w:val="0"/>
      <w:marRight w:val="0"/>
      <w:marTop w:val="0"/>
      <w:marBottom w:val="0"/>
      <w:divBdr>
        <w:top w:val="none" w:sz="0" w:space="0" w:color="auto"/>
        <w:left w:val="none" w:sz="0" w:space="0" w:color="auto"/>
        <w:bottom w:val="none" w:sz="0" w:space="0" w:color="auto"/>
        <w:right w:val="none" w:sz="0" w:space="0" w:color="auto"/>
      </w:divBdr>
      <w:divsChild>
        <w:div w:id="1512914731">
          <w:marLeft w:val="0"/>
          <w:marRight w:val="0"/>
          <w:marTop w:val="0"/>
          <w:marBottom w:val="0"/>
          <w:divBdr>
            <w:top w:val="none" w:sz="0" w:space="0" w:color="auto"/>
            <w:left w:val="none" w:sz="0" w:space="0" w:color="auto"/>
            <w:bottom w:val="none" w:sz="0" w:space="0" w:color="auto"/>
            <w:right w:val="none" w:sz="0" w:space="0" w:color="auto"/>
          </w:divBdr>
        </w:div>
      </w:divsChild>
    </w:div>
    <w:div w:id="2088456811">
      <w:bodyDiv w:val="1"/>
      <w:marLeft w:val="0"/>
      <w:marRight w:val="0"/>
      <w:marTop w:val="0"/>
      <w:marBottom w:val="0"/>
      <w:divBdr>
        <w:top w:val="none" w:sz="0" w:space="0" w:color="auto"/>
        <w:left w:val="none" w:sz="0" w:space="0" w:color="auto"/>
        <w:bottom w:val="none" w:sz="0" w:space="0" w:color="auto"/>
        <w:right w:val="none" w:sz="0" w:space="0" w:color="auto"/>
      </w:divBdr>
    </w:div>
    <w:div w:id="2100180032">
      <w:bodyDiv w:val="1"/>
      <w:marLeft w:val="0"/>
      <w:marRight w:val="0"/>
      <w:marTop w:val="0"/>
      <w:marBottom w:val="0"/>
      <w:divBdr>
        <w:top w:val="none" w:sz="0" w:space="0" w:color="auto"/>
        <w:left w:val="none" w:sz="0" w:space="0" w:color="auto"/>
        <w:bottom w:val="none" w:sz="0" w:space="0" w:color="auto"/>
        <w:right w:val="none" w:sz="0" w:space="0" w:color="auto"/>
      </w:divBdr>
    </w:div>
    <w:div w:id="2127306382">
      <w:bodyDiv w:val="1"/>
      <w:marLeft w:val="0"/>
      <w:marRight w:val="0"/>
      <w:marTop w:val="0"/>
      <w:marBottom w:val="0"/>
      <w:divBdr>
        <w:top w:val="none" w:sz="0" w:space="0" w:color="auto"/>
        <w:left w:val="none" w:sz="0" w:space="0" w:color="auto"/>
        <w:bottom w:val="none" w:sz="0" w:space="0" w:color="auto"/>
        <w:right w:val="none" w:sz="0" w:space="0" w:color="auto"/>
      </w:divBdr>
    </w:div>
    <w:div w:id="2133595309">
      <w:bodyDiv w:val="1"/>
      <w:marLeft w:val="0"/>
      <w:marRight w:val="0"/>
      <w:marTop w:val="0"/>
      <w:marBottom w:val="0"/>
      <w:divBdr>
        <w:top w:val="none" w:sz="0" w:space="0" w:color="auto"/>
        <w:left w:val="none" w:sz="0" w:space="0" w:color="auto"/>
        <w:bottom w:val="none" w:sz="0" w:space="0" w:color="auto"/>
        <w:right w:val="none" w:sz="0" w:space="0" w:color="auto"/>
      </w:divBdr>
    </w:div>
    <w:div w:id="2133787192">
      <w:bodyDiv w:val="1"/>
      <w:marLeft w:val="0"/>
      <w:marRight w:val="0"/>
      <w:marTop w:val="0"/>
      <w:marBottom w:val="0"/>
      <w:divBdr>
        <w:top w:val="none" w:sz="0" w:space="0" w:color="auto"/>
        <w:left w:val="none" w:sz="0" w:space="0" w:color="auto"/>
        <w:bottom w:val="none" w:sz="0" w:space="0" w:color="auto"/>
        <w:right w:val="none" w:sz="0" w:space="0" w:color="auto"/>
      </w:divBdr>
    </w:div>
    <w:div w:id="2139640884">
      <w:bodyDiv w:val="1"/>
      <w:marLeft w:val="0"/>
      <w:marRight w:val="0"/>
      <w:marTop w:val="0"/>
      <w:marBottom w:val="0"/>
      <w:divBdr>
        <w:top w:val="none" w:sz="0" w:space="0" w:color="auto"/>
        <w:left w:val="none" w:sz="0" w:space="0" w:color="auto"/>
        <w:bottom w:val="none" w:sz="0" w:space="0" w:color="auto"/>
        <w:right w:val="none" w:sz="0" w:space="0" w:color="auto"/>
      </w:divBdr>
    </w:div>
    <w:div w:id="2145349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ng.org.il/"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643</Words>
  <Characters>3282</Characters>
  <Application>Microsoft Office Word</Application>
  <DocSecurity>0</DocSecurity>
  <Lines>27</Lines>
  <Paragraphs>7</Paragraphs>
  <ScaleCrop>false</ScaleCrop>
  <HeadingPairs>
    <vt:vector size="2" baseType="variant">
      <vt:variant>
        <vt:lpstr>שם</vt:lpstr>
      </vt:variant>
      <vt:variant>
        <vt:i4>1</vt:i4>
      </vt:variant>
    </vt:vector>
  </HeadingPairs>
  <TitlesOfParts>
    <vt:vector size="1" baseType="lpstr">
      <vt:lpstr/>
    </vt:vector>
  </TitlesOfParts>
  <Company>מועצה אזורית שער-הנגב</Company>
  <LinksUpToDate>false</LinksUpToDate>
  <CharactersWithSpaces>3918</CharactersWithSpaces>
  <SharedDoc>false</SharedDoc>
  <HLinks>
    <vt:vector size="6" baseType="variant">
      <vt:variant>
        <vt:i4>7405600</vt:i4>
      </vt:variant>
      <vt:variant>
        <vt:i4>0</vt:i4>
      </vt:variant>
      <vt:variant>
        <vt:i4>0</vt:i4>
      </vt:variant>
      <vt:variant>
        <vt:i4>5</vt:i4>
      </vt:variant>
      <vt:variant>
        <vt:lpwstr>http://www.sng.org.il/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נפתלי סיוון</dc:creator>
  <cp:lastModifiedBy>naftali</cp:lastModifiedBy>
  <cp:revision>2</cp:revision>
  <cp:lastPrinted>2008-06-14T07:04:00Z</cp:lastPrinted>
  <dcterms:created xsi:type="dcterms:W3CDTF">2011-05-20T16:45:00Z</dcterms:created>
  <dcterms:modified xsi:type="dcterms:W3CDTF">2011-05-20T16:45:00Z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2098831</vt:i4>
  </property>
  <property fmtid="{D5CDD505-2E9C-101B-9397-08002B2CF9AE}" pid="3" name="_EmailSubject">
    <vt:lpwstr>מילים לשבת</vt:lpwstr>
  </property>
  <property fmtid="{D5CDD505-2E9C-101B-9397-08002B2CF9AE}" pid="4" name="_AuthorEmail">
    <vt:lpwstr>naftalis@sng.org.il</vt:lpwstr>
  </property>
  <property fmtid="{D5CDD505-2E9C-101B-9397-08002B2CF9AE}" pid="5" name="_AuthorEmailDisplayName">
    <vt:lpwstr>נפתלי סיוון</vt:lpwstr>
  </property>
  <property fmtid="{D5CDD505-2E9C-101B-9397-08002B2CF9AE}" pid="6" name="_ReviewingToolsShownOnce">
    <vt:lpwstr/>
  </property>
</Properties>
</file>