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4F3809" w:rsidP="00CF1D94">
      <w:pPr>
        <w:autoSpaceDE w:val="0"/>
        <w:autoSpaceDN w:val="0"/>
        <w:bidi w:val="0"/>
        <w:adjustRightInd w:val="0"/>
        <w:jc w:val="center"/>
        <w:rPr>
          <w:rFonts w:ascii="Tahoma" w:hAnsi="Tahoma" w:cs="Tahoma"/>
          <w:color w:val="0000FF"/>
          <w:sz w:val="20"/>
          <w:szCs w:val="20"/>
          <w:lang w:eastAsia="en-US"/>
        </w:rPr>
      </w:pPr>
      <w:r w:rsidRPr="004F3809">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Default="00A8019C" w:rsidP="00817D1E">
      <w:pPr>
        <w:rPr>
          <w:rFonts w:ascii="Tahoma" w:hAnsi="Tahoma" w:cs="Tahoma"/>
          <w:b/>
          <w:bCs/>
          <w:color w:val="0000FF"/>
          <w:u w:val="single"/>
          <w:rtl/>
          <w:lang w:eastAsia="en-US"/>
        </w:rPr>
      </w:pPr>
    </w:p>
    <w:p w:rsidR="00A8019C" w:rsidRPr="00A8019C" w:rsidRDefault="00A8019C" w:rsidP="00A8019C">
      <w:pPr>
        <w:ind w:left="380"/>
        <w:jc w:val="center"/>
        <w:rPr>
          <w:rFonts w:ascii="Tahoma" w:hAnsi="Tahoma" w:cs="Tahoma"/>
        </w:rPr>
      </w:pPr>
      <w:r w:rsidRPr="00A8019C">
        <w:rPr>
          <w:rFonts w:ascii="Tahoma" w:hAnsi="Tahoma" w:cs="Tahoma"/>
          <w:b/>
          <w:bCs/>
          <w:color w:val="0000FF"/>
          <w:u w:val="single"/>
          <w:rtl/>
        </w:rPr>
        <w:t>מילים  לשבת</w:t>
      </w:r>
    </w:p>
    <w:p w:rsidR="00A8019C" w:rsidRPr="00A8019C" w:rsidRDefault="002B7634" w:rsidP="00A82B84">
      <w:pPr>
        <w:jc w:val="center"/>
        <w:rPr>
          <w:rFonts w:ascii="Tahoma" w:hAnsi="Tahoma" w:cs="Tahoma"/>
          <w:b/>
          <w:bCs/>
          <w:color w:val="FF0000"/>
        </w:rPr>
      </w:pPr>
      <w:r w:rsidRPr="002B7634">
        <w:rPr>
          <w:rFonts w:ascii="Tahoma" w:hAnsi="Tahoma" w:cs="Tahoma"/>
          <w:b/>
          <w:bCs/>
          <w:color w:val="0000FF"/>
          <w:u w:val="single"/>
          <w:rtl/>
        </w:rPr>
        <w:t>ש</w:t>
      </w:r>
      <w:r w:rsidR="00A82B84" w:rsidRPr="00A82B84">
        <w:rPr>
          <w:rFonts w:ascii="Tahoma" w:hAnsi="Tahoma" w:cs="Tahoma"/>
          <w:b/>
          <w:bCs/>
          <w:color w:val="0000FF"/>
          <w:u w:val="single"/>
          <w:rtl/>
        </w:rPr>
        <w:t xml:space="preserve">שער הנגב - ערב שבת, ח' בסיוון תש"ע, 21 במאי </w:t>
      </w:r>
      <w:r>
        <w:rPr>
          <w:rFonts w:ascii="Tahoma" w:hAnsi="Tahoma" w:cs="Tahoma" w:hint="cs"/>
          <w:b/>
          <w:bCs/>
          <w:color w:val="0000FF"/>
          <w:u w:val="single"/>
          <w:rtl/>
        </w:rPr>
        <w:t>2010</w:t>
      </w:r>
      <w:r w:rsidRPr="002B7634">
        <w:rPr>
          <w:rFonts w:ascii="Tahoma" w:hAnsi="Tahoma" w:cs="Tahoma"/>
          <w:b/>
          <w:bCs/>
          <w:color w:val="0000FF"/>
          <w:u w:val="single"/>
          <w:rtl/>
        </w:rPr>
        <w:t xml:space="preserve"> </w:t>
      </w:r>
      <w:r w:rsidR="00A8019C" w:rsidRPr="00A8019C">
        <w:rPr>
          <w:rFonts w:ascii="Tahoma" w:hAnsi="Tahoma" w:cs="Tahoma"/>
          <w:b/>
          <w:bCs/>
          <w:color w:val="0000FF"/>
          <w:u w:val="single"/>
          <w:rtl/>
        </w:rPr>
        <w:t xml:space="preserve"> </w:t>
      </w:r>
    </w:p>
    <w:p w:rsidR="00A8019C" w:rsidRPr="00A8019C" w:rsidRDefault="00A8019C" w:rsidP="00A8019C">
      <w:pPr>
        <w:jc w:val="center"/>
        <w:rPr>
          <w:rFonts w:ascii="Tahoma" w:hAnsi="Tahoma" w:cs="Tahoma"/>
          <w:b/>
          <w:bCs/>
          <w:color w:val="FF0000"/>
        </w:rPr>
      </w:pPr>
    </w:p>
    <w:p w:rsidR="00A8019C" w:rsidRPr="00A8019C" w:rsidRDefault="00A8019C" w:rsidP="00A8019C">
      <w:pPr>
        <w:rPr>
          <w:rFonts w:ascii="Tahoma" w:hAnsi="Tahoma" w:cs="Tahoma"/>
          <w:b/>
          <w:bCs/>
          <w:rtl/>
        </w:rPr>
      </w:pPr>
      <w:r w:rsidRPr="00A8019C">
        <w:rPr>
          <w:rFonts w:ascii="Tahoma" w:hAnsi="Tahoma" w:cs="Tahoma"/>
          <w:b/>
          <w:bCs/>
          <w:color w:val="FF0000"/>
          <w:rtl/>
        </w:rPr>
        <w:t xml:space="preserve">שלום לחברות ולחברים, </w:t>
      </w:r>
      <w:r w:rsidRPr="00A8019C">
        <w:rPr>
          <w:rFonts w:ascii="Tahoma" w:hAnsi="Tahoma" w:cs="Tahoma"/>
          <w:b/>
          <w:bCs/>
          <w:color w:val="0000FF"/>
          <w:rtl/>
        </w:rPr>
        <w:t> </w:t>
      </w:r>
    </w:p>
    <w:p w:rsidR="002B7634" w:rsidRDefault="002B7634" w:rsidP="002B7634">
      <w:pPr>
        <w:rPr>
          <w:rFonts w:cs="David"/>
          <w:b/>
          <w:bCs/>
          <w:rtl/>
        </w:rPr>
      </w:pPr>
    </w:p>
    <w:p w:rsidR="00A82B84" w:rsidRPr="00A82B84" w:rsidRDefault="00A82B84" w:rsidP="00A82B84">
      <w:pPr>
        <w:rPr>
          <w:rFonts w:ascii="Tahoma" w:hAnsi="Tahoma" w:cs="Tahoma"/>
          <w:b/>
          <w:bCs/>
          <w:color w:val="000000"/>
          <w:sz w:val="22"/>
          <w:szCs w:val="22"/>
        </w:rPr>
      </w:pPr>
      <w:r w:rsidRPr="00A82B84">
        <w:rPr>
          <w:rFonts w:ascii="Tahoma" w:hAnsi="Tahoma" w:cs="Tahoma"/>
          <w:b/>
          <w:bCs/>
          <w:color w:val="000000"/>
          <w:sz w:val="22"/>
          <w:szCs w:val="22"/>
          <w:rtl/>
        </w:rPr>
        <w:t>ביקור טראומתי</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 xml:space="preserve">בערב חג השבועות חזרה לשער הנגב משלחת נשים, עובדות המועצה, שעסקו במשך שבועיים בהסברה בקרב יהודי (וגם לא יהודי) מחוז וסטצ'סטר, ניו יורק. </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 xml:space="preserve">חברות המשלחת, בראשות מרווה מייזלס, מנהלת המחלקה </w:t>
      </w:r>
      <w:r w:rsidR="00072A2E" w:rsidRPr="00A82B84">
        <w:rPr>
          <w:rFonts w:ascii="Tahoma" w:hAnsi="Tahoma" w:cs="Tahoma" w:hint="cs"/>
          <w:color w:val="000000"/>
          <w:sz w:val="22"/>
          <w:szCs w:val="22"/>
          <w:rtl/>
        </w:rPr>
        <w:t>לשירותי</w:t>
      </w:r>
      <w:r w:rsidR="00072A2E" w:rsidRPr="00A82B84">
        <w:rPr>
          <w:rFonts w:ascii="Tahoma" w:hAnsi="Tahoma" w:cs="Tahoma" w:hint="eastAsia"/>
          <w:color w:val="000000"/>
          <w:sz w:val="22"/>
          <w:szCs w:val="22"/>
          <w:rtl/>
        </w:rPr>
        <w:t>ם</w:t>
      </w:r>
      <w:r w:rsidRPr="00A82B84">
        <w:rPr>
          <w:rFonts w:ascii="Tahoma" w:hAnsi="Tahoma" w:cs="Tahoma"/>
          <w:color w:val="000000"/>
          <w:sz w:val="22"/>
          <w:szCs w:val="22"/>
          <w:rtl/>
        </w:rPr>
        <w:t xml:space="preserve"> חברתיים, ממלאות תפקידים פעילים במרכז החוסן, בסיוע לאוכלוסייה ב"שגרת החירום" ובימי מתח בטחוני מעמיק. </w:t>
      </w:r>
    </w:p>
    <w:p w:rsidR="00A82B84" w:rsidRPr="00A82B84" w:rsidRDefault="00A82B84" w:rsidP="00A82B84">
      <w:pPr>
        <w:rPr>
          <w:rFonts w:ascii="Tahoma" w:hAnsi="Tahoma" w:cs="Tahoma"/>
          <w:color w:val="000000"/>
          <w:sz w:val="22"/>
          <w:szCs w:val="22"/>
        </w:rPr>
      </w:pPr>
      <w:r w:rsidRPr="00A82B84">
        <w:rPr>
          <w:rFonts w:ascii="Tahoma" w:hAnsi="Tahoma" w:cs="Tahoma"/>
          <w:color w:val="000000"/>
          <w:sz w:val="22"/>
          <w:szCs w:val="22"/>
          <w:rtl/>
        </w:rPr>
        <w:t xml:space="preserve">במסגרת הביקור נפגשה המשלחת עם ארגונים מתחומי הטראומה, בריאות הנפש והטיפול הקהילתי במטרה ללמוד, אבל לא פחות, לספר על הנעשה בשער הנגב, על הכלים המקצועיים שמאפשרים לנו לקיים, למרות הכל ובגלל הכל, קהילה חזקה בעלת גאוות יחידה ושייכות עמוקה לאזור. </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 xml:space="preserve">באחד הביקורים פגשה המשלחת צוות עובדים ניו יורקיים, ממרכז לבריאות נפש בניו יורק, שהיו מראשוני המטפלים באסון התאומים. המארחים התרשמו וביקשו להעמיק את הקשר במטרה ללמוד עוד על צוותי החירום שלנו וכן על סוגיית הטיפול בפוסט טראומה בקרב ילדים ומבוגרים. </w:t>
      </w:r>
    </w:p>
    <w:p w:rsidR="00A82B84" w:rsidRPr="00A82B84" w:rsidRDefault="00A82B84" w:rsidP="00A82B84">
      <w:pPr>
        <w:rPr>
          <w:rFonts w:ascii="Tahoma" w:hAnsi="Tahoma" w:cs="Tahoma"/>
          <w:color w:val="000000"/>
          <w:sz w:val="22"/>
          <w:szCs w:val="22"/>
          <w:rtl/>
        </w:rPr>
      </w:pPr>
    </w:p>
    <w:p w:rsidR="00A82B84" w:rsidRPr="00A82B84" w:rsidRDefault="00A82B84" w:rsidP="00A82B84">
      <w:pPr>
        <w:rPr>
          <w:rFonts w:ascii="Tahoma" w:hAnsi="Tahoma" w:cs="Tahoma"/>
          <w:b/>
          <w:bCs/>
          <w:color w:val="000000"/>
          <w:sz w:val="22"/>
          <w:szCs w:val="22"/>
          <w:rtl/>
        </w:rPr>
      </w:pPr>
      <w:r w:rsidRPr="00A82B84">
        <w:rPr>
          <w:rFonts w:ascii="Tahoma" w:hAnsi="Tahoma" w:cs="Tahoma"/>
          <w:b/>
          <w:bCs/>
          <w:color w:val="000000"/>
          <w:sz w:val="22"/>
          <w:szCs w:val="22"/>
          <w:rtl/>
        </w:rPr>
        <w:t>חכם וג'נטלמן</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 xml:space="preserve">בית הספר היסודי שלנו מנפיק אלופים במשחקי חשיבה. מדובר בפילוסופיה חינוכית שמיושמת באמצעות משחקים קבוצתיים, המפתחים את השכל, הרגש והמיומנויות החברתיות, הכל תוך כדי חווית משחק נעימה המעודדת את ערכי הכבוד ההדדי וההגינות. שוטטו להנאתכם באתר: </w:t>
      </w:r>
      <w:hyperlink r:id="rId8" w:history="1">
        <w:r w:rsidRPr="00A82B84">
          <w:rPr>
            <w:rStyle w:val="Hyperlink"/>
            <w:rFonts w:ascii="Tahoma" w:hAnsi="Tahoma" w:cs="Tahoma"/>
            <w:sz w:val="22"/>
            <w:szCs w:val="22"/>
          </w:rPr>
          <w:t>www.eshcolot.co.il/index.asp</w:t>
        </w:r>
      </w:hyperlink>
      <w:r w:rsidRPr="00A82B84">
        <w:rPr>
          <w:rFonts w:ascii="Tahoma" w:hAnsi="Tahoma" w:cs="Tahoma"/>
          <w:sz w:val="22"/>
          <w:szCs w:val="22"/>
          <w:rtl/>
        </w:rPr>
        <w:t xml:space="preserve"> וגלשו לדף "אולימפיאדה".</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עכשיו, שימו לב: בנבחרת בית הספר משרתים בקודש: שחף ואפק (אחים), דן וחן - רביעיית בנים מאור הנר, שמתאמנת שעות רבות בבית הספר ובבית. בשלב הראשון הם מוינו בתחרות מקומית, לאחר מכן הם התמודדו מול עשר נבחרות בתי ספר בתחרות אזורית באשקלון, בה עלו שלב. בתחרות המחוזית הם גברו על פני 18 קבוצות. כעת מחדדים החכמים המתוקים שלנו את המוח ואת שיתופי הפעולה ביניהם בדרך לתחרות הארצית, שתתקיים ביום שלישי הקרוב בתל אביב. בהצלחה חברים.</w:t>
      </w:r>
    </w:p>
    <w:p w:rsidR="00A82B84" w:rsidRPr="00A82B84" w:rsidRDefault="00A82B84" w:rsidP="00A82B84">
      <w:pPr>
        <w:rPr>
          <w:rFonts w:ascii="Tahoma" w:hAnsi="Tahoma" w:cs="Tahoma"/>
          <w:color w:val="000000"/>
          <w:sz w:val="22"/>
          <w:szCs w:val="22"/>
          <w:rtl/>
        </w:rPr>
      </w:pPr>
    </w:p>
    <w:p w:rsidR="00A82B84" w:rsidRPr="00A82B84" w:rsidRDefault="00A82B84" w:rsidP="00A82B84">
      <w:pPr>
        <w:rPr>
          <w:rFonts w:ascii="Tahoma" w:hAnsi="Tahoma" w:cs="Tahoma"/>
          <w:b/>
          <w:bCs/>
          <w:color w:val="000000"/>
          <w:sz w:val="22"/>
          <w:szCs w:val="22"/>
          <w:rtl/>
        </w:rPr>
      </w:pPr>
      <w:r w:rsidRPr="00A82B84">
        <w:rPr>
          <w:rFonts w:ascii="Tahoma" w:hAnsi="Tahoma" w:cs="Tahoma"/>
          <w:b/>
          <w:bCs/>
          <w:color w:val="000000"/>
          <w:sz w:val="22"/>
          <w:szCs w:val="22"/>
          <w:rtl/>
        </w:rPr>
        <w:t>חג ממש שמח</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 xml:space="preserve">חג השבועות היה הזדמנות נהדרת לשיווק עצמי של הקהילות המתחדשות שלנו. החגיגות נערכו בערב החג ובמהלכו, בדשא המרכזי, במשק הילדים, בבריכה, בבית העם ובשדות. הילדים המתוקים, בגדי החג, המסורת הקיבוצית, המרחבים המזמינים ומזג האוויר שלא </w:t>
      </w:r>
      <w:proofErr w:type="spellStart"/>
      <w:r w:rsidRPr="00A82B84">
        <w:rPr>
          <w:rFonts w:ascii="Tahoma" w:hAnsi="Tahoma" w:cs="Tahoma"/>
          <w:color w:val="000000"/>
          <w:sz w:val="22"/>
          <w:szCs w:val="22"/>
          <w:rtl/>
        </w:rPr>
        <w:t>איכזב</w:t>
      </w:r>
      <w:proofErr w:type="spellEnd"/>
      <w:r w:rsidRPr="00A82B84">
        <w:rPr>
          <w:rFonts w:ascii="Tahoma" w:hAnsi="Tahoma" w:cs="Tahoma"/>
          <w:color w:val="000000"/>
          <w:sz w:val="22"/>
          <w:szCs w:val="22"/>
          <w:rtl/>
        </w:rPr>
        <w:t xml:space="preserve"> היו תפאורה מושלמת לחג שמח ואופטימי מתמיד.</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...כן, והיה שקט, גם זה חשוב.</w:t>
      </w:r>
    </w:p>
    <w:p w:rsidR="00A82B84" w:rsidRPr="00A82B84" w:rsidRDefault="00A82B84" w:rsidP="00A82B84">
      <w:pPr>
        <w:rPr>
          <w:rFonts w:ascii="Tahoma" w:hAnsi="Tahoma" w:cs="Tahoma"/>
          <w:color w:val="000000"/>
          <w:sz w:val="22"/>
          <w:szCs w:val="22"/>
          <w:rtl/>
        </w:rPr>
      </w:pPr>
    </w:p>
    <w:p w:rsidR="00A82B84" w:rsidRPr="00A82B84" w:rsidRDefault="00A82B84" w:rsidP="00A82B84">
      <w:pPr>
        <w:rPr>
          <w:rFonts w:ascii="Tahoma" w:hAnsi="Tahoma" w:cs="Tahoma"/>
          <w:b/>
          <w:bCs/>
          <w:color w:val="000000"/>
          <w:sz w:val="22"/>
          <w:szCs w:val="22"/>
          <w:rtl/>
        </w:rPr>
      </w:pPr>
      <w:proofErr w:type="spellStart"/>
      <w:r w:rsidRPr="00A82B84">
        <w:rPr>
          <w:rFonts w:ascii="Tahoma" w:hAnsi="Tahoma" w:cs="Tahoma"/>
          <w:b/>
          <w:bCs/>
          <w:color w:val="000000"/>
          <w:sz w:val="22"/>
          <w:szCs w:val="22"/>
          <w:rtl/>
        </w:rPr>
        <w:t>הירשאוגה</w:t>
      </w:r>
      <w:proofErr w:type="spellEnd"/>
      <w:r w:rsidRPr="00A82B84">
        <w:rPr>
          <w:rFonts w:ascii="Tahoma" w:hAnsi="Tahoma" w:cs="Tahoma"/>
          <w:b/>
          <w:bCs/>
          <w:color w:val="000000"/>
          <w:sz w:val="22"/>
          <w:szCs w:val="22"/>
          <w:rtl/>
        </w:rPr>
        <w:t>. ציורים</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 xml:space="preserve">גלריית" </w:t>
      </w:r>
      <w:r w:rsidRPr="00A82B84">
        <w:rPr>
          <w:rFonts w:ascii="Tahoma" w:hAnsi="Tahoma" w:cs="Tahoma"/>
          <w:color w:val="000000"/>
          <w:sz w:val="22"/>
          <w:szCs w:val="22"/>
        </w:rPr>
        <w:t>OZ</w:t>
      </w:r>
      <w:r w:rsidRPr="00A82B84">
        <w:rPr>
          <w:rFonts w:ascii="Tahoma" w:hAnsi="Tahoma" w:cs="Tahoma"/>
          <w:color w:val="000000"/>
          <w:sz w:val="22"/>
          <w:szCs w:val="22"/>
          <w:rtl/>
        </w:rPr>
        <w:t xml:space="preserve"> בעין" בקבוץ נחל עוז מציגה: עליזה </w:t>
      </w:r>
      <w:proofErr w:type="spellStart"/>
      <w:r w:rsidRPr="00A82B84">
        <w:rPr>
          <w:rFonts w:ascii="Tahoma" w:hAnsi="Tahoma" w:cs="Tahoma"/>
          <w:color w:val="000000"/>
          <w:sz w:val="22"/>
          <w:szCs w:val="22"/>
          <w:rtl/>
        </w:rPr>
        <w:t>הירשאוגה</w:t>
      </w:r>
      <w:proofErr w:type="spellEnd"/>
      <w:r w:rsidRPr="00A82B84">
        <w:rPr>
          <w:rFonts w:ascii="Tahoma" w:hAnsi="Tahoma" w:cs="Tahoma"/>
          <w:color w:val="000000"/>
          <w:sz w:val="22"/>
          <w:szCs w:val="22"/>
          <w:rtl/>
        </w:rPr>
        <w:t xml:space="preserve"> מקבוץ רוחמה – ציורים. התערוכה נפתחת ביום חמישי, 27.5, בשיח גלריה שיתקיים ב 19.30.</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 xml:space="preserve">פרטים נוספים: 050-5789042 ובאתר: </w:t>
      </w:r>
      <w:hyperlink r:id="rId9" w:history="1">
        <w:r w:rsidRPr="00A82B84">
          <w:rPr>
            <w:rStyle w:val="Hyperlink"/>
            <w:rFonts w:ascii="Tahoma" w:hAnsi="Tahoma" w:cs="Tahoma"/>
            <w:sz w:val="22"/>
            <w:szCs w:val="22"/>
          </w:rPr>
          <w:t>www.ozartgallery.co.il</w:t>
        </w:r>
      </w:hyperlink>
    </w:p>
    <w:p w:rsidR="00A82B84" w:rsidRPr="00A82B84" w:rsidRDefault="00A82B84" w:rsidP="00A82B84">
      <w:pPr>
        <w:rPr>
          <w:rFonts w:ascii="Tahoma" w:hAnsi="Tahoma" w:cs="Tahoma"/>
          <w:color w:val="000000"/>
          <w:sz w:val="22"/>
          <w:szCs w:val="22"/>
          <w:rtl/>
        </w:rPr>
      </w:pPr>
    </w:p>
    <w:p w:rsidR="00A82B84" w:rsidRPr="00A82B84" w:rsidRDefault="00A82B84" w:rsidP="00A82B84">
      <w:pPr>
        <w:rPr>
          <w:rFonts w:ascii="Tahoma" w:hAnsi="Tahoma" w:cs="Tahoma"/>
          <w:b/>
          <w:bCs/>
          <w:color w:val="000000"/>
          <w:sz w:val="22"/>
          <w:szCs w:val="22"/>
          <w:rtl/>
        </w:rPr>
      </w:pPr>
      <w:r w:rsidRPr="00A82B84">
        <w:rPr>
          <w:rFonts w:ascii="Tahoma" w:hAnsi="Tahoma" w:cs="Tahoma"/>
          <w:b/>
          <w:bCs/>
          <w:color w:val="000000"/>
          <w:sz w:val="22"/>
          <w:szCs w:val="22"/>
          <w:rtl/>
        </w:rPr>
        <w:t>מאדים</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lastRenderedPageBreak/>
        <w:t>וידוי. בילדותי – נערותי הייתי אוהד מכבי תל אביב... זהו, הוצאתי את זה.</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 xml:space="preserve">אבא שלי היה אומר לי:"אלוני, זה שאתה מבזבז את הזמן על כדורגל, מילא. אבל, למה מכבי תל אביב, למה?" </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נולדו  לי ארבעה ילדים, כולם – שלושת הבנים והבת – אוהדים שרופים של החולצה האדומה. ככה יצא.</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וככה יצא לי לבלות שעות ארוכות בשער 5, להאזין לשירי הנאצות (חלקם שירי תועבה ממש) כנגד הצהובים ולראות את שלהוב היצרים ההמוני ממבט פנימי, משתאה ונבהל.</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 xml:space="preserve">...ובכל זאת, הסתבכתי במלכודת הדבש (שמא ריבת התות האדומה) עד שבמוצאי שבת האחרונה מצאנו עצמנו, זוגתי ואני, כוססים </w:t>
      </w:r>
      <w:proofErr w:type="spellStart"/>
      <w:r w:rsidRPr="00A82B84">
        <w:rPr>
          <w:rFonts w:ascii="Tahoma" w:hAnsi="Tahoma" w:cs="Tahoma"/>
          <w:color w:val="000000"/>
          <w:sz w:val="22"/>
          <w:szCs w:val="22"/>
          <w:rtl/>
        </w:rPr>
        <w:t>צפורניים</w:t>
      </w:r>
      <w:proofErr w:type="spellEnd"/>
      <w:r w:rsidRPr="00A82B84">
        <w:rPr>
          <w:rFonts w:ascii="Tahoma" w:hAnsi="Tahoma" w:cs="Tahoma"/>
          <w:color w:val="000000"/>
          <w:sz w:val="22"/>
          <w:szCs w:val="22"/>
          <w:rtl/>
        </w:rPr>
        <w:t xml:space="preserve"> לטובת הפועלים, שואגים מאכזבה ומתפרקים באופוריית הסיום. </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מה לא עושים הורים למען הילדים שלהם?!</w:t>
      </w:r>
    </w:p>
    <w:p w:rsidR="00A82B84" w:rsidRPr="00A82B84" w:rsidRDefault="00A82B84" w:rsidP="00A82B84">
      <w:pPr>
        <w:rPr>
          <w:rFonts w:ascii="Tahoma" w:hAnsi="Tahoma" w:cs="Tahoma"/>
          <w:color w:val="000000"/>
          <w:sz w:val="22"/>
          <w:szCs w:val="22"/>
          <w:rtl/>
        </w:rPr>
      </w:pPr>
    </w:p>
    <w:p w:rsidR="00A82B84" w:rsidRPr="00A82B84" w:rsidRDefault="00A82B84" w:rsidP="00A82B84">
      <w:pPr>
        <w:rPr>
          <w:rFonts w:ascii="Tahoma" w:hAnsi="Tahoma" w:cs="Tahoma"/>
          <w:b/>
          <w:bCs/>
          <w:color w:val="000000"/>
          <w:sz w:val="22"/>
          <w:szCs w:val="22"/>
          <w:rtl/>
        </w:rPr>
      </w:pPr>
      <w:r w:rsidRPr="00A82B84">
        <w:rPr>
          <w:rFonts w:ascii="Tahoma" w:hAnsi="Tahoma" w:cs="Tahoma"/>
          <w:b/>
          <w:bCs/>
          <w:color w:val="000000"/>
          <w:sz w:val="22"/>
          <w:szCs w:val="22"/>
          <w:rtl/>
        </w:rPr>
        <w:t>עושים תיקון</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 xml:space="preserve">השבוע קיימנו בחורשת "בית שביתת הנשק", טכס צנוע בהשתתפות סגן שר </w:t>
      </w:r>
      <w:proofErr w:type="spellStart"/>
      <w:r w:rsidRPr="00A82B84">
        <w:rPr>
          <w:rFonts w:ascii="Tahoma" w:hAnsi="Tahoma" w:cs="Tahoma"/>
          <w:color w:val="000000"/>
          <w:sz w:val="22"/>
          <w:szCs w:val="22"/>
          <w:rtl/>
        </w:rPr>
        <w:t>הבטחון</w:t>
      </w:r>
      <w:proofErr w:type="spellEnd"/>
      <w:r w:rsidRPr="00A82B84">
        <w:rPr>
          <w:rFonts w:ascii="Tahoma" w:hAnsi="Tahoma" w:cs="Tahoma"/>
          <w:color w:val="000000"/>
          <w:sz w:val="22"/>
          <w:szCs w:val="22"/>
          <w:rtl/>
        </w:rPr>
        <w:t xml:space="preserve">, ראשי המועצות האזוריות ב"עוטף" ומנכ"לית קק"ל. החגיגה היא לכבוד התקדמות </w:t>
      </w:r>
      <w:proofErr w:type="spellStart"/>
      <w:r w:rsidRPr="00A82B84">
        <w:rPr>
          <w:rFonts w:ascii="Tahoma" w:hAnsi="Tahoma" w:cs="Tahoma"/>
          <w:color w:val="000000"/>
          <w:sz w:val="22"/>
          <w:szCs w:val="22"/>
          <w:rtl/>
        </w:rPr>
        <w:t>פרוייקט</w:t>
      </w:r>
      <w:proofErr w:type="spellEnd"/>
      <w:r w:rsidRPr="00A82B84">
        <w:rPr>
          <w:rFonts w:ascii="Tahoma" w:hAnsi="Tahoma" w:cs="Tahoma"/>
          <w:color w:val="000000"/>
          <w:sz w:val="22"/>
          <w:szCs w:val="22"/>
          <w:rtl/>
        </w:rPr>
        <w:t xml:space="preserve"> דרכי </w:t>
      </w:r>
      <w:proofErr w:type="spellStart"/>
      <w:r w:rsidRPr="00A82B84">
        <w:rPr>
          <w:rFonts w:ascii="Tahoma" w:hAnsi="Tahoma" w:cs="Tahoma"/>
          <w:color w:val="000000"/>
          <w:sz w:val="22"/>
          <w:szCs w:val="22"/>
          <w:rtl/>
        </w:rPr>
        <w:t>הבטחון</w:t>
      </w:r>
      <w:proofErr w:type="spellEnd"/>
      <w:r w:rsidRPr="00A82B84">
        <w:rPr>
          <w:rFonts w:ascii="Tahoma" w:hAnsi="Tahoma" w:cs="Tahoma"/>
          <w:color w:val="000000"/>
          <w:sz w:val="22"/>
          <w:szCs w:val="22"/>
          <w:rtl/>
        </w:rPr>
        <w:t xml:space="preserve"> בשדות שלנו, דרכים שנכתשו על ידי הצבא בשנים האחרונות ומיוחד ב"עופרת יצוקה". מס רכוש, משרד החקלאות, קק"ל, משרד </w:t>
      </w:r>
      <w:proofErr w:type="spellStart"/>
      <w:r w:rsidRPr="00A82B84">
        <w:rPr>
          <w:rFonts w:ascii="Tahoma" w:hAnsi="Tahoma" w:cs="Tahoma"/>
          <w:color w:val="000000"/>
          <w:sz w:val="22"/>
          <w:szCs w:val="22"/>
          <w:rtl/>
        </w:rPr>
        <w:t>הבטחון</w:t>
      </w:r>
      <w:proofErr w:type="spellEnd"/>
      <w:r w:rsidRPr="00A82B84">
        <w:rPr>
          <w:rFonts w:ascii="Tahoma" w:hAnsi="Tahoma" w:cs="Tahoma"/>
          <w:color w:val="000000"/>
          <w:sz w:val="22"/>
          <w:szCs w:val="22"/>
          <w:rtl/>
        </w:rPr>
        <w:t xml:space="preserve"> ורשות הניקוז אגמו משאבים ומשקמים כעת עשרות קילומטרים של דרכים המשמשות את החקלאים לאורך הגבול. </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 xml:space="preserve">צאו לכבישי השדות שבציר ניר עם – מפלסים – כפר עזה – נחל עוז ותתרשמו משדות נפלאים ומדרכים מזמינות. </w:t>
      </w:r>
    </w:p>
    <w:p w:rsidR="00A82B84" w:rsidRPr="00A82B84" w:rsidRDefault="00A82B84" w:rsidP="00A82B84">
      <w:pPr>
        <w:rPr>
          <w:rFonts w:ascii="Tahoma" w:hAnsi="Tahoma" w:cs="Tahoma"/>
          <w:color w:val="000000"/>
          <w:sz w:val="22"/>
          <w:szCs w:val="22"/>
          <w:rtl/>
        </w:rPr>
      </w:pPr>
    </w:p>
    <w:p w:rsidR="00A82B84" w:rsidRPr="00A82B84" w:rsidRDefault="00A82B84" w:rsidP="00A82B84">
      <w:pPr>
        <w:rPr>
          <w:rFonts w:ascii="Tahoma" w:hAnsi="Tahoma" w:cs="Tahoma"/>
          <w:b/>
          <w:bCs/>
          <w:color w:val="000000"/>
          <w:sz w:val="22"/>
          <w:szCs w:val="22"/>
          <w:rtl/>
        </w:rPr>
      </w:pPr>
      <w:r w:rsidRPr="00A82B84">
        <w:rPr>
          <w:rFonts w:ascii="Tahoma" w:hAnsi="Tahoma" w:cs="Tahoma"/>
          <w:b/>
          <w:bCs/>
          <w:color w:val="000000"/>
          <w:sz w:val="22"/>
          <w:szCs w:val="22"/>
          <w:rtl/>
        </w:rPr>
        <w:t>הקשר היהודי</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בצהריים ארחנו את גרהם לאונרד, נשיא קק"ל באוסטרליה. כטוב לבנו בחדר האוכל של אור הנר, דיברנו על האתגרים הדומים שעומדים בפנינו, משני צידי הגלובוס ועל נושא הזהות הכפולה של יהודים בתפוצות. "שמע סיפור", אומר שלום נורמן: "יהודי בעיר בקנדה הקים סוכה בחג האסיף. בתחילת החג הוא מקבל דו"ח מהעירייה על מבנה בלתי חוקי ומתייצב למחרת בפני שופט.  מסתבר שהשופט יהודי. שומע הדיין את ההאשמה, מציץ בלוח השנה היהודי, נועץ מבט זועף בנאשם ופוסק: יש לך בדיוק חמישה ימים בשביל לפרק את המבנה..."  </w:t>
      </w:r>
    </w:p>
    <w:p w:rsidR="00A82B84" w:rsidRPr="00A82B84" w:rsidRDefault="00A82B84" w:rsidP="00A82B84">
      <w:pPr>
        <w:rPr>
          <w:rFonts w:ascii="Tahoma" w:hAnsi="Tahoma" w:cs="Tahoma"/>
          <w:color w:val="000000"/>
          <w:sz w:val="22"/>
          <w:szCs w:val="22"/>
          <w:rtl/>
        </w:rPr>
      </w:pPr>
      <w:r w:rsidRPr="00A82B84">
        <w:rPr>
          <w:rFonts w:ascii="Tahoma" w:hAnsi="Tahoma" w:cs="Tahoma"/>
          <w:color w:val="000000"/>
          <w:sz w:val="22"/>
          <w:szCs w:val="22"/>
          <w:rtl/>
        </w:rPr>
        <w:t>  </w:t>
      </w:r>
    </w:p>
    <w:p w:rsidR="00A82B84" w:rsidRPr="00A82B84" w:rsidRDefault="00A82B84" w:rsidP="00A82B84">
      <w:pPr>
        <w:rPr>
          <w:rFonts w:ascii="Tahoma" w:hAnsi="Tahoma" w:cs="Tahoma"/>
          <w:b/>
          <w:bCs/>
          <w:color w:val="000000"/>
          <w:sz w:val="22"/>
          <w:szCs w:val="22"/>
          <w:rtl/>
        </w:rPr>
      </w:pPr>
      <w:r w:rsidRPr="00A82B84">
        <w:rPr>
          <w:rFonts w:ascii="Tahoma" w:hAnsi="Tahoma" w:cs="Tahoma"/>
          <w:b/>
          <w:bCs/>
          <w:color w:val="000000"/>
          <w:sz w:val="22"/>
          <w:szCs w:val="22"/>
          <w:rtl/>
        </w:rPr>
        <w:t>אורט שמח</w:t>
      </w:r>
    </w:p>
    <w:p w:rsidR="00A82B84" w:rsidRPr="00A82B84" w:rsidRDefault="00A82B84" w:rsidP="00A82B84">
      <w:pPr>
        <w:rPr>
          <w:rFonts w:ascii="Tahoma" w:hAnsi="Tahoma" w:cs="Tahoma"/>
          <w:sz w:val="22"/>
          <w:szCs w:val="22"/>
          <w:rtl/>
        </w:rPr>
      </w:pPr>
      <w:r w:rsidRPr="00A82B84">
        <w:rPr>
          <w:rFonts w:ascii="Tahoma" w:hAnsi="Tahoma" w:cs="Tahoma"/>
          <w:color w:val="000000"/>
          <w:sz w:val="22"/>
          <w:szCs w:val="22"/>
          <w:rtl/>
        </w:rPr>
        <w:t xml:space="preserve">בשבוע הבא אני מוזמן לקחת חלק, כחבר, </w:t>
      </w:r>
      <w:r w:rsidRPr="00A82B84">
        <w:rPr>
          <w:rFonts w:ascii="Tahoma" w:hAnsi="Tahoma" w:cs="Tahoma"/>
          <w:sz w:val="22"/>
          <w:szCs w:val="22"/>
          <w:rtl/>
        </w:rPr>
        <w:t xml:space="preserve">במועצת "אורט עולמי", שמתקיימת בסנט </w:t>
      </w:r>
      <w:proofErr w:type="spellStart"/>
      <w:r w:rsidRPr="00A82B84">
        <w:rPr>
          <w:rFonts w:ascii="Tahoma" w:hAnsi="Tahoma" w:cs="Tahoma"/>
          <w:sz w:val="22"/>
          <w:szCs w:val="22"/>
          <w:rtl/>
        </w:rPr>
        <w:t>פטרסבורג</w:t>
      </w:r>
      <w:proofErr w:type="spellEnd"/>
      <w:r w:rsidRPr="00A82B84">
        <w:rPr>
          <w:rFonts w:ascii="Tahoma" w:hAnsi="Tahoma" w:cs="Tahoma"/>
          <w:sz w:val="22"/>
          <w:szCs w:val="22"/>
          <w:rtl/>
        </w:rPr>
        <w:t xml:space="preserve"> (רוסיה) במלאת 130 שנה להקמת ארגון החינוך היהודי הגדול בעולם. תעשו חשבון, הארגון הוקם בעיר זו, עוד טרם העלייה הראשונה.  </w:t>
      </w:r>
    </w:p>
    <w:p w:rsidR="00A82B84" w:rsidRPr="00A82B84" w:rsidRDefault="00A82B84" w:rsidP="00A82B84">
      <w:pPr>
        <w:rPr>
          <w:rFonts w:ascii="Tahoma" w:hAnsi="Tahoma" w:cs="Tahoma"/>
          <w:sz w:val="22"/>
          <w:szCs w:val="22"/>
          <w:rtl/>
        </w:rPr>
      </w:pPr>
      <w:r w:rsidRPr="00A82B84">
        <w:rPr>
          <w:rFonts w:ascii="Tahoma" w:hAnsi="Tahoma" w:cs="Tahoma"/>
          <w:sz w:val="22"/>
          <w:szCs w:val="22"/>
          <w:rtl/>
        </w:rPr>
        <w:t>כזכור, "אורט עולמי" מהווה את אחד משותפינו הבכירים בהקמת התיכון החדש ומלווה אותנו מספר שנים בפיתוח הטכנולוגי והמדעי של חטיבת הביניים והתיכון.</w:t>
      </w:r>
    </w:p>
    <w:p w:rsidR="00A82B84" w:rsidRPr="00A82B84" w:rsidRDefault="00A82B84" w:rsidP="00A82B84">
      <w:pPr>
        <w:rPr>
          <w:rFonts w:ascii="Tahoma" w:hAnsi="Tahoma" w:cs="Tahoma"/>
          <w:sz w:val="22"/>
          <w:szCs w:val="22"/>
          <w:rtl/>
        </w:rPr>
      </w:pPr>
    </w:p>
    <w:p w:rsidR="00A82B84" w:rsidRPr="00A82B84" w:rsidRDefault="00A82B84" w:rsidP="00A82B84">
      <w:pPr>
        <w:rPr>
          <w:rFonts w:ascii="Tahoma" w:hAnsi="Tahoma" w:cs="Tahoma"/>
          <w:color w:val="000000"/>
          <w:sz w:val="22"/>
          <w:szCs w:val="22"/>
          <w:rtl/>
        </w:rPr>
      </w:pPr>
      <w:r w:rsidRPr="00A82B84">
        <w:rPr>
          <w:rFonts w:ascii="Tahoma" w:hAnsi="Tahoma" w:cs="Tahoma"/>
          <w:sz w:val="22"/>
          <w:szCs w:val="22"/>
          <w:rtl/>
        </w:rPr>
        <w:t>ומכאן, שהטור ישוב בעוד שבועיים.</w:t>
      </w:r>
    </w:p>
    <w:p w:rsidR="002B7634" w:rsidRPr="00A82B84" w:rsidRDefault="002B7634" w:rsidP="002B7634">
      <w:pPr>
        <w:rPr>
          <w:rFonts w:ascii="Tahoma" w:hAnsi="Tahoma" w:cs="Tahoma"/>
          <w:color w:val="000000"/>
          <w:sz w:val="22"/>
          <w:szCs w:val="22"/>
          <w:rtl/>
        </w:rPr>
      </w:pPr>
    </w:p>
    <w:p w:rsidR="002F7DB9" w:rsidRDefault="002F7DB9" w:rsidP="002F7DB9">
      <w:pPr>
        <w:rPr>
          <w:rFonts w:cs="David"/>
          <w:b/>
          <w:bCs/>
          <w:color w:val="000000"/>
          <w:rtl/>
        </w:rPr>
      </w:pPr>
    </w:p>
    <w:p w:rsidR="00DF7A24" w:rsidRPr="005D761E" w:rsidRDefault="00DF7A24" w:rsidP="00BA277E">
      <w:pPr>
        <w:rPr>
          <w:rFonts w:ascii="Tahoma" w:hAnsi="Tahoma" w:cs="Tahoma"/>
          <w:b/>
          <w:bCs/>
          <w:color w:val="FF0000"/>
          <w:sz w:val="22"/>
          <w:szCs w:val="22"/>
          <w:rtl/>
        </w:rPr>
      </w:pPr>
      <w:r w:rsidRPr="005D761E">
        <w:rPr>
          <w:rFonts w:ascii="Tahoma" w:hAnsi="Tahoma" w:cs="Tahoma"/>
          <w:b/>
          <w:bCs/>
          <w:color w:val="FF0000"/>
          <w:sz w:val="22"/>
          <w:szCs w:val="22"/>
          <w:rtl/>
        </w:rPr>
        <w:t>שבת שלום</w:t>
      </w:r>
      <w:r w:rsidRPr="00625FBB">
        <w:rPr>
          <w:rFonts w:ascii="Tahoma" w:hAnsi="Tahoma" w:cs="Tahoma"/>
          <w:b/>
          <w:bCs/>
          <w:color w:val="FF0000"/>
          <w:sz w:val="22"/>
          <w:szCs w:val="22"/>
          <w:rtl/>
        </w:rPr>
        <w:t>,</w:t>
      </w:r>
      <w:r w:rsidRPr="005D761E">
        <w:rPr>
          <w:rFonts w:ascii="Tahoma" w:hAnsi="Tahoma" w:cs="Tahoma"/>
          <w:b/>
          <w:bCs/>
          <w:color w:val="FF0000"/>
          <w:sz w:val="22"/>
          <w:szCs w:val="22"/>
          <w:rtl/>
        </w:rPr>
        <w:t xml:space="preserve"> אלון</w:t>
      </w:r>
    </w:p>
    <w:p w:rsidR="00817D1E" w:rsidRPr="000B0E66" w:rsidRDefault="00817D1E" w:rsidP="00817D1E">
      <w:pPr>
        <w:rPr>
          <w:rFonts w:ascii="Tahoma" w:hAnsi="Tahoma" w:cs="Tahoma"/>
          <w:sz w:val="22"/>
          <w:szCs w:val="22"/>
          <w:rtl/>
          <w:lang w:eastAsia="en-US"/>
        </w:rPr>
      </w:pP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אלון שוסטר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rtl/>
          <w:lang w:eastAsia="en-US"/>
        </w:rPr>
        <w:t xml:space="preserve">נייד : 054-6755111 </w:t>
      </w:r>
      <w:r w:rsidRPr="000B0E66">
        <w:rPr>
          <w:rFonts w:ascii="Tahoma" w:hAnsi="Tahoma" w:cs="Tahoma"/>
          <w:b/>
          <w:bCs/>
          <w:color w:val="0000FF"/>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00FF"/>
          <w:sz w:val="22"/>
          <w:szCs w:val="22"/>
          <w:lang w:eastAsia="en-US"/>
        </w:rPr>
        <w:t>E-</w:t>
      </w:r>
      <w:proofErr w:type="gramStart"/>
      <w:r w:rsidRPr="000B0E66">
        <w:rPr>
          <w:rFonts w:ascii="Tahoma" w:hAnsi="Tahoma" w:cs="Tahoma"/>
          <w:b/>
          <w:bCs/>
          <w:color w:val="0000FF"/>
          <w:sz w:val="22"/>
          <w:szCs w:val="22"/>
          <w:lang w:eastAsia="en-US"/>
        </w:rPr>
        <w:t>mail :</w:t>
      </w:r>
      <w:proofErr w:type="gramEnd"/>
      <w:r w:rsidRPr="000B0E66">
        <w:rPr>
          <w:rFonts w:ascii="Tahoma" w:hAnsi="Tahoma" w:cs="Tahoma"/>
          <w:b/>
          <w:bCs/>
          <w:color w:val="0000FF"/>
          <w:sz w:val="22"/>
          <w:szCs w:val="22"/>
          <w:lang w:eastAsia="en-US"/>
        </w:rPr>
        <w:t xml:space="preserve"> alon@sng.org.il</w:t>
      </w:r>
    </w:p>
    <w:p w:rsidR="00817D1E" w:rsidRPr="000B0E66" w:rsidRDefault="00817D1E" w:rsidP="00817D1E">
      <w:pPr>
        <w:rPr>
          <w:rFonts w:ascii="Tahoma" w:hAnsi="Tahoma" w:cs="Tahoma"/>
          <w:sz w:val="22"/>
          <w:szCs w:val="22"/>
          <w:rtl/>
          <w:lang w:eastAsia="en-US"/>
        </w:rPr>
      </w:pPr>
      <w:r w:rsidRPr="000B0E66">
        <w:rPr>
          <w:rFonts w:ascii="Tahoma" w:hAnsi="Tahoma" w:cs="Tahoma"/>
          <w:sz w:val="22"/>
          <w:szCs w:val="22"/>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817D1E" w:rsidRPr="000B0E66" w:rsidRDefault="00817D1E" w:rsidP="00817D1E">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817D1E" w:rsidRPr="004F6655" w:rsidRDefault="004F3809" w:rsidP="004F6655">
      <w:pPr>
        <w:jc w:val="center"/>
        <w:rPr>
          <w:rFonts w:ascii="Tahoma" w:hAnsi="Tahoma" w:cs="Tahoma"/>
          <w:sz w:val="22"/>
          <w:szCs w:val="22"/>
          <w:lang w:eastAsia="en-US"/>
        </w:rPr>
      </w:pPr>
      <w:hyperlink r:id="rId10" w:tooltip="http://www.sng.org.il/" w:history="1">
        <w:r w:rsidR="00817D1E" w:rsidRPr="000B0E66">
          <w:rPr>
            <w:rFonts w:ascii="Tahoma" w:hAnsi="Tahoma" w:cs="Tahoma"/>
            <w:b/>
            <w:bCs/>
            <w:color w:val="800080"/>
            <w:sz w:val="22"/>
            <w:szCs w:val="22"/>
            <w:u w:val="single"/>
            <w:lang w:eastAsia="en-US"/>
          </w:rPr>
          <w:t>www.sng.org.il</w:t>
        </w:r>
      </w:hyperlink>
      <w:r w:rsidR="00817D1E" w:rsidRPr="000B0E66">
        <w:rPr>
          <w:rFonts w:ascii="Tahoma" w:hAnsi="Tahoma" w:cs="Tahoma"/>
          <w:b/>
          <w:bCs/>
          <w:color w:val="FF0000"/>
          <w:sz w:val="22"/>
          <w:szCs w:val="22"/>
          <w:lang w:eastAsia="en-US"/>
        </w:rPr>
        <w:t xml:space="preserve"> </w:t>
      </w:r>
    </w:p>
    <w:sectPr w:rsidR="00817D1E" w:rsidRPr="004F6655"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3B5" w:rsidRDefault="006253B5">
      <w:r>
        <w:separator/>
      </w:r>
    </w:p>
  </w:endnote>
  <w:endnote w:type="continuationSeparator" w:id="0">
    <w:p w:rsidR="006253B5" w:rsidRDefault="006253B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3B5" w:rsidRDefault="006253B5">
      <w:r>
        <w:separator/>
      </w:r>
    </w:p>
  </w:footnote>
  <w:footnote w:type="continuationSeparator" w:id="0">
    <w:p w:rsidR="006253B5" w:rsidRDefault="006253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54BFF"/>
    <w:rsid w:val="00072A2E"/>
    <w:rsid w:val="00077994"/>
    <w:rsid w:val="00082640"/>
    <w:rsid w:val="000858C7"/>
    <w:rsid w:val="000A7123"/>
    <w:rsid w:val="000B0E66"/>
    <w:rsid w:val="000D2CC8"/>
    <w:rsid w:val="000F4CEB"/>
    <w:rsid w:val="000F4EA3"/>
    <w:rsid w:val="00115684"/>
    <w:rsid w:val="0013040E"/>
    <w:rsid w:val="001527C2"/>
    <w:rsid w:val="00162D02"/>
    <w:rsid w:val="0017548C"/>
    <w:rsid w:val="0018445C"/>
    <w:rsid w:val="001855AF"/>
    <w:rsid w:val="00193ACE"/>
    <w:rsid w:val="00197903"/>
    <w:rsid w:val="001A0657"/>
    <w:rsid w:val="001A78FC"/>
    <w:rsid w:val="001B5088"/>
    <w:rsid w:val="001B7179"/>
    <w:rsid w:val="001E3058"/>
    <w:rsid w:val="001F1C57"/>
    <w:rsid w:val="001F2E79"/>
    <w:rsid w:val="001F2E97"/>
    <w:rsid w:val="002074D1"/>
    <w:rsid w:val="00254F0D"/>
    <w:rsid w:val="00270C30"/>
    <w:rsid w:val="00272AA2"/>
    <w:rsid w:val="002A2C41"/>
    <w:rsid w:val="002B51D3"/>
    <w:rsid w:val="002B7634"/>
    <w:rsid w:val="002D7F52"/>
    <w:rsid w:val="002E4D76"/>
    <w:rsid w:val="002F7DB9"/>
    <w:rsid w:val="00313148"/>
    <w:rsid w:val="003134BF"/>
    <w:rsid w:val="00314E72"/>
    <w:rsid w:val="00315609"/>
    <w:rsid w:val="003419C3"/>
    <w:rsid w:val="00353A1A"/>
    <w:rsid w:val="003549C9"/>
    <w:rsid w:val="00364608"/>
    <w:rsid w:val="00371BFC"/>
    <w:rsid w:val="00380E31"/>
    <w:rsid w:val="00386815"/>
    <w:rsid w:val="003B003F"/>
    <w:rsid w:val="003E10EA"/>
    <w:rsid w:val="003E31DF"/>
    <w:rsid w:val="00430433"/>
    <w:rsid w:val="00436BC5"/>
    <w:rsid w:val="004412F1"/>
    <w:rsid w:val="004516EF"/>
    <w:rsid w:val="0047582F"/>
    <w:rsid w:val="00476818"/>
    <w:rsid w:val="00483FE4"/>
    <w:rsid w:val="0049146A"/>
    <w:rsid w:val="004B245F"/>
    <w:rsid w:val="004E4590"/>
    <w:rsid w:val="004F3809"/>
    <w:rsid w:val="004F6655"/>
    <w:rsid w:val="00500D74"/>
    <w:rsid w:val="00532724"/>
    <w:rsid w:val="005400F1"/>
    <w:rsid w:val="00564CED"/>
    <w:rsid w:val="00581C15"/>
    <w:rsid w:val="00590389"/>
    <w:rsid w:val="005A076B"/>
    <w:rsid w:val="005B3FA8"/>
    <w:rsid w:val="005C1BD0"/>
    <w:rsid w:val="005D75A2"/>
    <w:rsid w:val="005E0445"/>
    <w:rsid w:val="005F7867"/>
    <w:rsid w:val="006071ED"/>
    <w:rsid w:val="00620F54"/>
    <w:rsid w:val="006253B5"/>
    <w:rsid w:val="00625FBB"/>
    <w:rsid w:val="006514B3"/>
    <w:rsid w:val="006534AD"/>
    <w:rsid w:val="00654C23"/>
    <w:rsid w:val="006604A1"/>
    <w:rsid w:val="006C3B06"/>
    <w:rsid w:val="006D764F"/>
    <w:rsid w:val="006F5740"/>
    <w:rsid w:val="007138F6"/>
    <w:rsid w:val="00714FC9"/>
    <w:rsid w:val="00723D63"/>
    <w:rsid w:val="007426E6"/>
    <w:rsid w:val="00745AD5"/>
    <w:rsid w:val="00756245"/>
    <w:rsid w:val="00757A68"/>
    <w:rsid w:val="00760254"/>
    <w:rsid w:val="007772F1"/>
    <w:rsid w:val="007913E4"/>
    <w:rsid w:val="007D0843"/>
    <w:rsid w:val="007D1EC1"/>
    <w:rsid w:val="007D4090"/>
    <w:rsid w:val="007E4040"/>
    <w:rsid w:val="007F3548"/>
    <w:rsid w:val="00802286"/>
    <w:rsid w:val="0081586D"/>
    <w:rsid w:val="00817D1E"/>
    <w:rsid w:val="00831CF4"/>
    <w:rsid w:val="00832B39"/>
    <w:rsid w:val="008379AE"/>
    <w:rsid w:val="008408D4"/>
    <w:rsid w:val="008567B3"/>
    <w:rsid w:val="0088103A"/>
    <w:rsid w:val="008907FA"/>
    <w:rsid w:val="008C2223"/>
    <w:rsid w:val="008C7917"/>
    <w:rsid w:val="008D1428"/>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44631"/>
    <w:rsid w:val="00A51A69"/>
    <w:rsid w:val="00A6051A"/>
    <w:rsid w:val="00A8019C"/>
    <w:rsid w:val="00A8123B"/>
    <w:rsid w:val="00A827D5"/>
    <w:rsid w:val="00A82B84"/>
    <w:rsid w:val="00A959D9"/>
    <w:rsid w:val="00AA329C"/>
    <w:rsid w:val="00B142D2"/>
    <w:rsid w:val="00B22D07"/>
    <w:rsid w:val="00B24AA6"/>
    <w:rsid w:val="00B27780"/>
    <w:rsid w:val="00B4132E"/>
    <w:rsid w:val="00B436C2"/>
    <w:rsid w:val="00B55328"/>
    <w:rsid w:val="00B56F4B"/>
    <w:rsid w:val="00B729B1"/>
    <w:rsid w:val="00B95601"/>
    <w:rsid w:val="00BA277E"/>
    <w:rsid w:val="00BA7990"/>
    <w:rsid w:val="00BA7F28"/>
    <w:rsid w:val="00BB0444"/>
    <w:rsid w:val="00BB36C7"/>
    <w:rsid w:val="00C207C2"/>
    <w:rsid w:val="00C31D9C"/>
    <w:rsid w:val="00C33F2C"/>
    <w:rsid w:val="00C41F72"/>
    <w:rsid w:val="00C77E03"/>
    <w:rsid w:val="00C91020"/>
    <w:rsid w:val="00C9335D"/>
    <w:rsid w:val="00C93456"/>
    <w:rsid w:val="00CC1928"/>
    <w:rsid w:val="00CF1D94"/>
    <w:rsid w:val="00D10C04"/>
    <w:rsid w:val="00D1191A"/>
    <w:rsid w:val="00D4397B"/>
    <w:rsid w:val="00D46820"/>
    <w:rsid w:val="00D57813"/>
    <w:rsid w:val="00D75319"/>
    <w:rsid w:val="00D77379"/>
    <w:rsid w:val="00D81A75"/>
    <w:rsid w:val="00D903A9"/>
    <w:rsid w:val="00D9136F"/>
    <w:rsid w:val="00DA009B"/>
    <w:rsid w:val="00DA7F63"/>
    <w:rsid w:val="00DD1448"/>
    <w:rsid w:val="00DE1ABB"/>
    <w:rsid w:val="00DE79BA"/>
    <w:rsid w:val="00DF2C76"/>
    <w:rsid w:val="00DF2F71"/>
    <w:rsid w:val="00DF7A24"/>
    <w:rsid w:val="00E13EDD"/>
    <w:rsid w:val="00E16E24"/>
    <w:rsid w:val="00E179FE"/>
    <w:rsid w:val="00E34402"/>
    <w:rsid w:val="00E82EEC"/>
    <w:rsid w:val="00E9601F"/>
    <w:rsid w:val="00EE09E5"/>
    <w:rsid w:val="00EE337E"/>
    <w:rsid w:val="00F03C9F"/>
    <w:rsid w:val="00F04D33"/>
    <w:rsid w:val="00F078D8"/>
    <w:rsid w:val="00F32918"/>
    <w:rsid w:val="00F36BD0"/>
    <w:rsid w:val="00F5249B"/>
    <w:rsid w:val="00F526E2"/>
    <w:rsid w:val="00F527F6"/>
    <w:rsid w:val="00F60A5E"/>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hcolot.co.il/index.asp"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ng.org.il/" TargetMode="External"/><Relationship Id="rId4" Type="http://schemas.openxmlformats.org/officeDocument/2006/relationships/webSettings" Target="webSettings.xml"/><Relationship Id="rId9" Type="http://schemas.openxmlformats.org/officeDocument/2006/relationships/hyperlink" Target="http://www.ozartgallery.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3702</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lpstr>
    </vt:vector>
  </TitlesOfParts>
  <Company>מועצה אזורית שער-הנגב</Company>
  <LinksUpToDate>false</LinksUpToDate>
  <CharactersWithSpaces>4378</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2010-05-22T09:46:00Z</dcterms:created>
  <dcterms:modified xsi:type="dcterms:W3CDTF">2010-05-22T09:46:00Z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